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AF39" w14:textId="77777777" w:rsidR="00E064B9" w:rsidRPr="00020B0C" w:rsidRDefault="00DB3DF2" w:rsidP="00F1630E">
      <w:pPr>
        <w:widowControl w:val="0"/>
        <w:autoSpaceDE w:val="0"/>
        <w:autoSpaceDN w:val="0"/>
        <w:adjustRightInd w:val="0"/>
        <w:jc w:val="center"/>
        <w:rPr>
          <w:rFonts w:ascii="Times New Roman" w:hAnsi="Times New Roman"/>
          <w:b/>
          <w:bCs/>
          <w:sz w:val="23"/>
          <w:szCs w:val="23"/>
        </w:rPr>
      </w:pPr>
      <w:r w:rsidRPr="00020B0C">
        <w:rPr>
          <w:rFonts w:ascii="Times New Roman" w:hAnsi="Times New Roman"/>
          <w:b/>
          <w:bCs/>
          <w:sz w:val="23"/>
          <w:szCs w:val="23"/>
        </w:rPr>
        <w:t>THE FORT WAYNE EDUCATION ASSOCIATION, INC. CONSTITUTION</w:t>
      </w:r>
    </w:p>
    <w:p w14:paraId="2333AF3A"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b/>
          <w:bCs/>
          <w:sz w:val="23"/>
          <w:szCs w:val="23"/>
        </w:rPr>
        <w:t xml:space="preserve"> </w:t>
      </w:r>
    </w:p>
    <w:p w14:paraId="2333AF3B" w14:textId="77777777" w:rsidR="004E7B0D"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ARTICLE I: NAME</w:t>
      </w:r>
    </w:p>
    <w:p w14:paraId="2333AF3C" w14:textId="77777777" w:rsidR="00DB3DF2" w:rsidRPr="00020B0C" w:rsidRDefault="00DB3DF2" w:rsidP="004E7B0D">
      <w:pPr>
        <w:widowControl w:val="0"/>
        <w:autoSpaceDE w:val="0"/>
        <w:autoSpaceDN w:val="0"/>
        <w:adjustRightInd w:val="0"/>
        <w:outlineLvl w:val="1"/>
        <w:rPr>
          <w:rFonts w:ascii="Times New Roman" w:hAnsi="Times New Roman"/>
          <w:sz w:val="23"/>
          <w:szCs w:val="23"/>
        </w:rPr>
      </w:pPr>
      <w:r w:rsidRPr="00020B0C">
        <w:rPr>
          <w:rFonts w:ascii="Times New Roman" w:hAnsi="Times New Roman"/>
          <w:b/>
          <w:bCs/>
          <w:sz w:val="23"/>
          <w:szCs w:val="23"/>
        </w:rPr>
        <w:t xml:space="preserve"> </w:t>
      </w:r>
    </w:p>
    <w:p w14:paraId="2333AF3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3E" w14:textId="77777777" w:rsidR="00E064B9"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The name of this Association shall be the Fort Wayne Education Association, Inc. and shall be referred to hereafter as the “Association”.</w:t>
      </w:r>
    </w:p>
    <w:p w14:paraId="2333AF3F"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p>
    <w:p w14:paraId="2333AF40"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II: PURPOSES </w:t>
      </w:r>
    </w:p>
    <w:p w14:paraId="2333AF41"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42"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43"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purposes of this Association shall be: </w:t>
      </w:r>
    </w:p>
    <w:p w14:paraId="2333AF44" w14:textId="77777777" w:rsidR="00DB3DF2"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to uphold the ideals of the public school system as an instrument for the advancement of quality education for the children of this community, </w:t>
      </w:r>
    </w:p>
    <w:p w14:paraId="2333AF45" w14:textId="77777777" w:rsidR="00DB3DF2"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to develop and promote the adoption of such ethical practices, personnel policies, and standards of preparation and participation as mark a profession, </w:t>
      </w:r>
    </w:p>
    <w:p w14:paraId="2333AF46" w14:textId="77777777" w:rsidR="00DB3DF2"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to develop and promote a continuing program to improve salaries, fringe benefits, retirement, tenure, working conditions, and instruction through negotiations with the Board of School Trustees as the exclusive negotiation representative for teachers in compliance with the Association-School Board Agreement, </w:t>
      </w:r>
    </w:p>
    <w:p w14:paraId="2333AF47" w14:textId="77777777" w:rsidR="00DB3DF2"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to enable members to speak with a common voice on matters pertaining to the teaching profession and to present their common interests before the Board of School Trustees and the other legal authorities, </w:t>
      </w:r>
    </w:p>
    <w:p w14:paraId="2333AF48" w14:textId="77777777" w:rsidR="00DB3DF2"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to participate in community affairs so as to promote an appreciation of the professional ideals which the Association represents, and </w:t>
      </w:r>
    </w:p>
    <w:p w14:paraId="2333AF49" w14:textId="77777777" w:rsidR="00E064B9" w:rsidRPr="00020B0C" w:rsidRDefault="00DB3DF2" w:rsidP="004E7B0D">
      <w:pPr>
        <w:pStyle w:val="ListParagraph"/>
        <w:widowControl w:val="0"/>
        <w:numPr>
          <w:ilvl w:val="0"/>
          <w:numId w:val="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to hold property funds and to employ a staff for the attainment of these purposes.</w:t>
      </w:r>
    </w:p>
    <w:p w14:paraId="2333AF4A" w14:textId="77777777" w:rsidR="00DB3DF2" w:rsidRPr="00020B0C" w:rsidRDefault="00DB3DF2" w:rsidP="004E7B0D">
      <w:pPr>
        <w:widowControl w:val="0"/>
        <w:autoSpaceDE w:val="0"/>
        <w:autoSpaceDN w:val="0"/>
        <w:adjustRightInd w:val="0"/>
        <w:ind w:left="287"/>
        <w:rPr>
          <w:rFonts w:ascii="Times New Roman" w:hAnsi="Times New Roman"/>
          <w:sz w:val="23"/>
          <w:szCs w:val="23"/>
        </w:rPr>
      </w:pPr>
      <w:r w:rsidRPr="00020B0C">
        <w:rPr>
          <w:rFonts w:ascii="Times New Roman" w:hAnsi="Times New Roman"/>
          <w:sz w:val="23"/>
          <w:szCs w:val="23"/>
        </w:rPr>
        <w:t xml:space="preserve"> </w:t>
      </w:r>
    </w:p>
    <w:p w14:paraId="2333AF4B"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III: MEMBERSHIP </w:t>
      </w:r>
    </w:p>
    <w:p w14:paraId="2333AF4C"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4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4E"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Membership in the Association shall be open to all professional certified personnel employed by the Fort Wayne Community Schools who agree to abide by the code of ethics of the education profession and pay annual unified professional dues. The Association shall not deny membership to individuals on the basis of race, sex, creed, or national origin. </w:t>
      </w:r>
    </w:p>
    <w:p w14:paraId="2333AF4F"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50"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51"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members of the Association shall have voting privileges, except in business meetings of the Representative Assembly and Executive Board. </w:t>
      </w:r>
    </w:p>
    <w:p w14:paraId="2333AF52"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5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AF54"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Association members shall also be members of the INDIANA STATE TEACHERS ASSOCIATION and the NATIONAL EDUCATION ASSOCIATION. </w:t>
      </w:r>
    </w:p>
    <w:p w14:paraId="2333AF55"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56"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AF57" w14:textId="778F303D"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membership year shall be from September 1 to August 31. Enrollment shall be accomplished by completion of </w:t>
      </w:r>
      <w:r w:rsidR="00E064B9" w:rsidRPr="00020B0C">
        <w:rPr>
          <w:rFonts w:ascii="Times New Roman" w:hAnsi="Times New Roman"/>
          <w:sz w:val="23"/>
          <w:szCs w:val="23"/>
        </w:rPr>
        <w:t xml:space="preserve">a </w:t>
      </w:r>
      <w:r w:rsidRPr="00020B0C">
        <w:rPr>
          <w:rFonts w:ascii="Times New Roman" w:hAnsi="Times New Roman"/>
          <w:sz w:val="23"/>
          <w:szCs w:val="23"/>
        </w:rPr>
        <w:t xml:space="preserve">continuing membership form. These forms shall be forwarded to the Association office by the </w:t>
      </w:r>
      <w:r w:rsidR="00E064B9" w:rsidRPr="00020B0C">
        <w:rPr>
          <w:rFonts w:ascii="Times New Roman" w:hAnsi="Times New Roman"/>
          <w:sz w:val="23"/>
          <w:szCs w:val="23"/>
        </w:rPr>
        <w:t>second (2</w:t>
      </w:r>
      <w:r w:rsidR="00E064B9" w:rsidRPr="00020B0C">
        <w:rPr>
          <w:rFonts w:ascii="Times New Roman" w:hAnsi="Times New Roman"/>
          <w:sz w:val="23"/>
          <w:szCs w:val="23"/>
          <w:vertAlign w:val="superscript"/>
        </w:rPr>
        <w:t>nd</w:t>
      </w:r>
      <w:r w:rsidRPr="00020B0C">
        <w:rPr>
          <w:rFonts w:ascii="Times New Roman" w:hAnsi="Times New Roman"/>
          <w:sz w:val="23"/>
          <w:szCs w:val="23"/>
        </w:rPr>
        <w:t xml:space="preserve">) Monday in September. </w:t>
      </w:r>
      <w:r w:rsidR="00241B74" w:rsidRPr="00020B0C">
        <w:rPr>
          <w:rFonts w:ascii="Times New Roman" w:hAnsi="Times New Roman"/>
          <w:sz w:val="23"/>
          <w:szCs w:val="23"/>
        </w:rPr>
        <w:t>Additional enrollments will be accepted throughout the year.</w:t>
      </w:r>
    </w:p>
    <w:p w14:paraId="2333AF58" w14:textId="77777777" w:rsidR="00627E69" w:rsidRPr="00020B0C" w:rsidRDefault="00627E69" w:rsidP="004E7B0D">
      <w:pPr>
        <w:widowControl w:val="0"/>
        <w:autoSpaceDE w:val="0"/>
        <w:autoSpaceDN w:val="0"/>
        <w:adjustRightInd w:val="0"/>
        <w:outlineLvl w:val="1"/>
        <w:rPr>
          <w:rFonts w:ascii="Times New Roman" w:hAnsi="Times New Roman"/>
          <w:sz w:val="23"/>
          <w:szCs w:val="23"/>
        </w:rPr>
      </w:pPr>
    </w:p>
    <w:p w14:paraId="2333AF59"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IV: AFFILIATION </w:t>
      </w:r>
    </w:p>
    <w:p w14:paraId="2333AF5A"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5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5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Association shall affiliate with the INDIANA STATE TEACHERS ASSOCIATION, under its rules, and with the NATIONAL EDUCATION ASSOCIATION, under its rules. </w:t>
      </w:r>
    </w:p>
    <w:p w14:paraId="2333AF5D" w14:textId="77777777" w:rsidR="00E064B9" w:rsidRPr="00020B0C" w:rsidRDefault="00E064B9" w:rsidP="004E7B0D">
      <w:pPr>
        <w:widowControl w:val="0"/>
        <w:autoSpaceDE w:val="0"/>
        <w:autoSpaceDN w:val="0"/>
        <w:adjustRightInd w:val="0"/>
        <w:outlineLvl w:val="1"/>
        <w:rPr>
          <w:rFonts w:ascii="Times New Roman" w:hAnsi="Times New Roman"/>
          <w:b/>
          <w:bCs/>
          <w:sz w:val="23"/>
          <w:szCs w:val="23"/>
        </w:rPr>
      </w:pPr>
    </w:p>
    <w:p w14:paraId="2333AF5E"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 OFFICERS </w:t>
      </w:r>
    </w:p>
    <w:p w14:paraId="2333AF5F"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60"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61" w14:textId="12AE49AE"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The officers of this Association sha</w:t>
      </w:r>
      <w:r w:rsidR="00A649F1" w:rsidRPr="00020B0C">
        <w:rPr>
          <w:rFonts w:ascii="Times New Roman" w:hAnsi="Times New Roman"/>
          <w:sz w:val="23"/>
          <w:szCs w:val="23"/>
        </w:rPr>
        <w:t>ll be President, 1</w:t>
      </w:r>
      <w:r w:rsidR="00A649F1" w:rsidRPr="00020B0C">
        <w:rPr>
          <w:rFonts w:ascii="Times New Roman" w:hAnsi="Times New Roman"/>
          <w:sz w:val="23"/>
          <w:szCs w:val="23"/>
          <w:vertAlign w:val="superscript"/>
        </w:rPr>
        <w:t>st</w:t>
      </w:r>
      <w:r w:rsidR="00A649F1" w:rsidRPr="00020B0C">
        <w:rPr>
          <w:rFonts w:ascii="Times New Roman" w:hAnsi="Times New Roman"/>
          <w:sz w:val="23"/>
          <w:szCs w:val="23"/>
        </w:rPr>
        <w:t xml:space="preserve"> Vice President, 2</w:t>
      </w:r>
      <w:r w:rsidR="00A649F1" w:rsidRPr="00020B0C">
        <w:rPr>
          <w:rFonts w:ascii="Times New Roman" w:hAnsi="Times New Roman"/>
          <w:sz w:val="23"/>
          <w:szCs w:val="23"/>
          <w:vertAlign w:val="superscript"/>
        </w:rPr>
        <w:t>nd</w:t>
      </w:r>
      <w:r w:rsidR="00A649F1" w:rsidRPr="00020B0C">
        <w:rPr>
          <w:rFonts w:ascii="Times New Roman" w:hAnsi="Times New Roman"/>
          <w:sz w:val="23"/>
          <w:szCs w:val="23"/>
        </w:rPr>
        <w:t xml:space="preserve"> Vice President, 3</w:t>
      </w:r>
      <w:r w:rsidR="00A649F1" w:rsidRPr="00020B0C">
        <w:rPr>
          <w:rFonts w:ascii="Times New Roman" w:hAnsi="Times New Roman"/>
          <w:sz w:val="23"/>
          <w:szCs w:val="23"/>
          <w:vertAlign w:val="superscript"/>
        </w:rPr>
        <w:t>rd</w:t>
      </w:r>
      <w:r w:rsidR="00A649F1" w:rsidRPr="00020B0C">
        <w:rPr>
          <w:rFonts w:ascii="Times New Roman" w:hAnsi="Times New Roman"/>
          <w:sz w:val="23"/>
          <w:szCs w:val="23"/>
        </w:rPr>
        <w:t xml:space="preserve"> </w:t>
      </w:r>
      <w:r w:rsidRPr="00020B0C">
        <w:rPr>
          <w:rFonts w:ascii="Times New Roman" w:hAnsi="Times New Roman"/>
          <w:sz w:val="23"/>
          <w:szCs w:val="23"/>
        </w:rPr>
        <w:t xml:space="preserve">Vice President, Secretary, Treasurer, Negotiation Liaison Officer, High School Board Representative, Middle School Board Representative, Elementary School Board Representative, Special Education Board Representative, ISTA Board Member, </w:t>
      </w:r>
      <w:r w:rsidR="00241B74" w:rsidRPr="00020B0C">
        <w:rPr>
          <w:rFonts w:ascii="Times New Roman" w:hAnsi="Times New Roman"/>
          <w:sz w:val="23"/>
          <w:szCs w:val="23"/>
        </w:rPr>
        <w:t xml:space="preserve">Minority Affairs Representative, </w:t>
      </w:r>
      <w:r w:rsidRPr="00020B0C">
        <w:rPr>
          <w:rFonts w:ascii="Times New Roman" w:hAnsi="Times New Roman"/>
          <w:sz w:val="23"/>
          <w:szCs w:val="23"/>
        </w:rPr>
        <w:t xml:space="preserve">and Immediate Past President. </w:t>
      </w:r>
    </w:p>
    <w:p w14:paraId="2333AF62"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6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64"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Any member in good standing and who is a member of the bargaining unit represented by FWEA shall be eligible to hold office in the Association. </w:t>
      </w:r>
    </w:p>
    <w:p w14:paraId="2333AF65"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66"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AF67" w14:textId="6E64F99F"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Executive Board shall consist of the officers of the Association, and as non-voting members: (1) the Parliamentarian, (2) ISTA-Retired and (3)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 Non-voting members may participate in discussion and debate when recognized and shall not be permitted to offer or second motions</w:t>
      </w:r>
      <w:r w:rsidR="00974E17" w:rsidRPr="00020B0C">
        <w:rPr>
          <w:rFonts w:ascii="Times New Roman" w:hAnsi="Times New Roman"/>
          <w:sz w:val="23"/>
          <w:szCs w:val="23"/>
        </w:rPr>
        <w:t xml:space="preserve">, </w:t>
      </w:r>
      <w:proofErr w:type="gramStart"/>
      <w:r w:rsidR="00974E17" w:rsidRPr="00020B0C">
        <w:rPr>
          <w:rFonts w:ascii="Times New Roman" w:hAnsi="Times New Roman"/>
          <w:sz w:val="23"/>
          <w:szCs w:val="23"/>
        </w:rPr>
        <w:t>with the exception of</w:t>
      </w:r>
      <w:proofErr w:type="gramEnd"/>
      <w:r w:rsidR="00974E17" w:rsidRPr="00020B0C">
        <w:rPr>
          <w:rFonts w:ascii="Times New Roman" w:hAnsi="Times New Roman"/>
          <w:sz w:val="23"/>
          <w:szCs w:val="23"/>
        </w:rPr>
        <w:t xml:space="preserve"> the Parliamentarian casting a tie-breaker vote, if necessary, during an Executive Board session.  </w:t>
      </w:r>
    </w:p>
    <w:p w14:paraId="2333AF68"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69"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AF6A" w14:textId="3CC3A224" w:rsidR="00DB3DF2" w:rsidRPr="00020B0C" w:rsidRDefault="00DB3DF2" w:rsidP="004E7B0D">
      <w:pPr>
        <w:widowControl w:val="0"/>
        <w:autoSpaceDE w:val="0"/>
        <w:autoSpaceDN w:val="0"/>
        <w:adjustRightInd w:val="0"/>
        <w:rPr>
          <w:rFonts w:ascii="Times New Roman" w:hAnsi="Times New Roman"/>
          <w:strike/>
          <w:sz w:val="23"/>
          <w:szCs w:val="23"/>
        </w:rPr>
      </w:pPr>
      <w:r w:rsidRPr="00020B0C">
        <w:rPr>
          <w:rFonts w:ascii="Times New Roman" w:hAnsi="Times New Roman"/>
          <w:sz w:val="23"/>
          <w:szCs w:val="23"/>
        </w:rPr>
        <w:t xml:space="preserve">Ethnic minorities shall be represented in the Association on all </w:t>
      </w:r>
      <w:r w:rsidR="00E064B9" w:rsidRPr="00020B0C">
        <w:rPr>
          <w:rFonts w:ascii="Times New Roman" w:hAnsi="Times New Roman"/>
          <w:sz w:val="23"/>
          <w:szCs w:val="23"/>
        </w:rPr>
        <w:t xml:space="preserve">appointed </w:t>
      </w:r>
      <w:r w:rsidRPr="00020B0C">
        <w:rPr>
          <w:rFonts w:ascii="Times New Roman" w:hAnsi="Times New Roman"/>
          <w:sz w:val="23"/>
          <w:szCs w:val="23"/>
        </w:rPr>
        <w:t xml:space="preserve">committees and assemblies. Additional voting members shall be appointed to these committees and assemblies if there is no ethnic minority representation. An ethnic minority shall also serve </w:t>
      </w:r>
      <w:r w:rsidR="00241B74" w:rsidRPr="00020B0C">
        <w:rPr>
          <w:rFonts w:ascii="Times New Roman" w:hAnsi="Times New Roman"/>
          <w:sz w:val="23"/>
          <w:szCs w:val="23"/>
        </w:rPr>
        <w:t xml:space="preserve">as the Minority Affairs Representative </w:t>
      </w:r>
      <w:r w:rsidRPr="00020B0C">
        <w:rPr>
          <w:rFonts w:ascii="Times New Roman" w:hAnsi="Times New Roman"/>
          <w:sz w:val="23"/>
          <w:szCs w:val="23"/>
        </w:rPr>
        <w:t>on the Executive Board.</w:t>
      </w:r>
    </w:p>
    <w:p w14:paraId="2333AF6B"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6C"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5. </w:t>
      </w:r>
    </w:p>
    <w:p w14:paraId="2333AF6D"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elected officers shall be elected for a term of two (2) years. The newly elected officers shall assume office on the day following the close of the school year. </w:t>
      </w:r>
    </w:p>
    <w:p w14:paraId="2333AF6E"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6F"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6. </w:t>
      </w:r>
    </w:p>
    <w:p w14:paraId="2333AF70" w14:textId="77777777" w:rsidR="00DB3DF2" w:rsidRPr="00020B0C" w:rsidRDefault="00DB3DF2" w:rsidP="00D05BEC">
      <w:pPr>
        <w:pStyle w:val="ListParagraph"/>
        <w:widowControl w:val="0"/>
        <w:numPr>
          <w:ilvl w:val="0"/>
          <w:numId w:val="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In the event the office of the Presidency has been officially declared vacant by the Executive Board, the </w:t>
      </w:r>
      <w:r w:rsidR="00E064B9" w:rsidRPr="00020B0C">
        <w:rPr>
          <w:rFonts w:ascii="Times New Roman" w:hAnsi="Times New Roman"/>
          <w:sz w:val="23"/>
          <w:szCs w:val="23"/>
        </w:rPr>
        <w:t>1</w:t>
      </w:r>
      <w:r w:rsidR="00E064B9" w:rsidRPr="00020B0C">
        <w:rPr>
          <w:rFonts w:ascii="Times New Roman" w:hAnsi="Times New Roman"/>
          <w:sz w:val="23"/>
          <w:szCs w:val="23"/>
          <w:vertAlign w:val="superscript"/>
        </w:rPr>
        <w:t>st</w:t>
      </w:r>
      <w:r w:rsidR="00E064B9" w:rsidRPr="00020B0C">
        <w:rPr>
          <w:rFonts w:ascii="Times New Roman" w:hAnsi="Times New Roman"/>
          <w:sz w:val="23"/>
          <w:szCs w:val="23"/>
        </w:rPr>
        <w:t xml:space="preserve"> </w:t>
      </w:r>
      <w:r w:rsidRPr="00020B0C">
        <w:rPr>
          <w:rFonts w:ascii="Times New Roman" w:hAnsi="Times New Roman"/>
          <w:sz w:val="23"/>
          <w:szCs w:val="23"/>
        </w:rPr>
        <w:t xml:space="preserve">Vice President shall assume the office of the Presidency. </w:t>
      </w:r>
    </w:p>
    <w:p w14:paraId="2333AF71" w14:textId="77777777" w:rsidR="00DB3DF2" w:rsidRPr="00020B0C" w:rsidRDefault="00DB3DF2" w:rsidP="00A71B0B">
      <w:pPr>
        <w:pStyle w:val="ListParagraph"/>
        <w:widowControl w:val="0"/>
        <w:numPr>
          <w:ilvl w:val="0"/>
          <w:numId w:val="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In the event of a simultaneous declaration of vacancy for the office of President and </w:t>
      </w:r>
      <w:r w:rsidR="00E064B9" w:rsidRPr="00020B0C">
        <w:rPr>
          <w:rFonts w:ascii="Times New Roman" w:hAnsi="Times New Roman"/>
          <w:sz w:val="23"/>
          <w:szCs w:val="23"/>
        </w:rPr>
        <w:t>1</w:t>
      </w:r>
      <w:r w:rsidR="00E064B9" w:rsidRPr="00020B0C">
        <w:rPr>
          <w:rFonts w:ascii="Times New Roman" w:hAnsi="Times New Roman"/>
          <w:sz w:val="23"/>
          <w:szCs w:val="23"/>
          <w:vertAlign w:val="superscript"/>
        </w:rPr>
        <w:t>st</w:t>
      </w:r>
      <w:r w:rsidR="00E064B9" w:rsidRPr="00020B0C">
        <w:rPr>
          <w:rFonts w:ascii="Times New Roman" w:hAnsi="Times New Roman"/>
          <w:sz w:val="23"/>
          <w:szCs w:val="23"/>
        </w:rPr>
        <w:t xml:space="preserve"> </w:t>
      </w:r>
      <w:r w:rsidRPr="00020B0C">
        <w:rPr>
          <w:rFonts w:ascii="Times New Roman" w:hAnsi="Times New Roman"/>
          <w:sz w:val="23"/>
          <w:szCs w:val="23"/>
        </w:rPr>
        <w:t xml:space="preserve">Vice President by the Executive Board, said board shall be empowered to call a special election. </w:t>
      </w:r>
    </w:p>
    <w:p w14:paraId="2333AF72" w14:textId="77777777" w:rsidR="00DB3DF2" w:rsidRPr="00020B0C" w:rsidRDefault="00DB3DF2" w:rsidP="00D05BEC">
      <w:pPr>
        <w:pStyle w:val="ListParagraph"/>
        <w:widowControl w:val="0"/>
        <w:numPr>
          <w:ilvl w:val="0"/>
          <w:numId w:val="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The Executive Board shall be authorized to fill other vacancies in its body until the next regularly scheduled election. </w:t>
      </w:r>
    </w:p>
    <w:p w14:paraId="2333AF73" w14:textId="77777777" w:rsidR="00DB3DF2" w:rsidRPr="00020B0C" w:rsidRDefault="00DB3DF2" w:rsidP="00D05BEC">
      <w:pPr>
        <w:pStyle w:val="ListParagraph"/>
        <w:widowControl w:val="0"/>
        <w:numPr>
          <w:ilvl w:val="0"/>
          <w:numId w:val="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The Immediate Past President shall serve a one-year term immediately following his/her term as President. </w:t>
      </w:r>
    </w:p>
    <w:p w14:paraId="2333AF74"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78" w14:textId="77777777" w:rsidR="00A71B0B" w:rsidRPr="00020B0C" w:rsidRDefault="00A71B0B" w:rsidP="004E7B0D">
      <w:pPr>
        <w:widowControl w:val="0"/>
        <w:autoSpaceDE w:val="0"/>
        <w:autoSpaceDN w:val="0"/>
        <w:adjustRightInd w:val="0"/>
        <w:outlineLvl w:val="1"/>
        <w:rPr>
          <w:rFonts w:ascii="Times New Roman" w:hAnsi="Times New Roman"/>
          <w:b/>
          <w:bCs/>
          <w:sz w:val="23"/>
          <w:szCs w:val="23"/>
        </w:rPr>
      </w:pPr>
    </w:p>
    <w:p w14:paraId="2333AF79"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lastRenderedPageBreak/>
        <w:t xml:space="preserve">ARTICLE VI: REPRESENTATIVE ASSEMBLY </w:t>
      </w:r>
    </w:p>
    <w:p w14:paraId="2333AF7A"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7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7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legislative powers herein granted shall be vested in a Representative Assembly. The Representative Assembly shall be made up of the Representatives or their Alternates. The Executive Board shall participate in all Representative Assembly meetings as non-voting members except the President in case of tie votes. </w:t>
      </w:r>
    </w:p>
    <w:p w14:paraId="2333AF7D"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7E"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Representative(s) and Alternate(s) shall be elected as follows: </w:t>
      </w:r>
    </w:p>
    <w:p w14:paraId="2333AF7F"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1-25 Association members, one (1) Representative, one (1) Alternate; 26-50 Association members, two (2) Representatives and two (2) Alternates; 51-75 Association members, three (3) and three (3) Alternates; 76-100 Association members, four (4) Representatives and four (4) Alternates; 101-125 Association members five (5) Representatives and five (5) Alternates; 116-150 Association members, six (6) Representatives and six (6) Alternates. All Representatives and their Alternates must be current members of the Association. </w:t>
      </w:r>
    </w:p>
    <w:p w14:paraId="2333AF80" w14:textId="77777777" w:rsidR="00DB3DF2" w:rsidRPr="00020B0C" w:rsidRDefault="00DB3DF2" w:rsidP="00D05BEC">
      <w:pPr>
        <w:pStyle w:val="ListParagraph"/>
        <w:widowControl w:val="0"/>
        <w:numPr>
          <w:ilvl w:val="0"/>
          <w:numId w:val="3"/>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Association Representative shall conduct an election for Representative(s) and their Alternate(s) on or before May fifteenth (15th) unless special permission is obtained from the Elections Committee. The newly elected Representatives shall represent their assigned buildings for a term of one (1) year. The term of office shall begin on the day following the close of the school year. </w:t>
      </w:r>
    </w:p>
    <w:p w14:paraId="2333AF81" w14:textId="77777777" w:rsidR="00DB3DF2" w:rsidRPr="00020B0C" w:rsidRDefault="00DB3DF2" w:rsidP="00D05BEC">
      <w:pPr>
        <w:pStyle w:val="ListParagraph"/>
        <w:widowControl w:val="0"/>
        <w:numPr>
          <w:ilvl w:val="0"/>
          <w:numId w:val="3"/>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Representatives or their Alternates in each building are charged with the responsibilities: </w:t>
      </w:r>
    </w:p>
    <w:p w14:paraId="2333AF82"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attend Association meetings, </w:t>
      </w:r>
    </w:p>
    <w:p w14:paraId="2333AF83"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hold building meetings, </w:t>
      </w:r>
    </w:p>
    <w:p w14:paraId="2333AF84"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obtain the opinions of constituents, </w:t>
      </w:r>
    </w:p>
    <w:p w14:paraId="2333AF85"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vote at Representative Assembly meetings in accordance with said opinions, </w:t>
      </w:r>
    </w:p>
    <w:p w14:paraId="2333AF86"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report the enacted business of each Association meeting to constituents, </w:t>
      </w:r>
    </w:p>
    <w:p w14:paraId="2333AF87"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be responsible for soliciting membership within their school in the </w:t>
      </w:r>
      <w:r w:rsidR="00E064B9" w:rsidRPr="00020B0C">
        <w:rPr>
          <w:rFonts w:ascii="Times New Roman" w:hAnsi="Times New Roman"/>
          <w:sz w:val="23"/>
          <w:szCs w:val="23"/>
        </w:rPr>
        <w:t>FWEA</w:t>
      </w:r>
      <w:r w:rsidR="00500C22" w:rsidRPr="00020B0C">
        <w:rPr>
          <w:rFonts w:ascii="Times New Roman" w:hAnsi="Times New Roman"/>
          <w:sz w:val="23"/>
          <w:szCs w:val="23"/>
        </w:rPr>
        <w:t>/ISTA/NEA.</w:t>
      </w:r>
    </w:p>
    <w:p w14:paraId="2333AF88"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conduct all general elections and referendum votes within their buildings and report the results, </w:t>
      </w:r>
    </w:p>
    <w:p w14:paraId="2333AF89"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be the direct representatives of their constituents, and </w:t>
      </w:r>
    </w:p>
    <w:p w14:paraId="2333AF8A" w14:textId="77777777" w:rsidR="00DB3DF2" w:rsidRPr="00020B0C" w:rsidRDefault="00DB3DF2" w:rsidP="00D05BEC">
      <w:pPr>
        <w:pStyle w:val="ListParagraph"/>
        <w:widowControl w:val="0"/>
        <w:numPr>
          <w:ilvl w:val="1"/>
          <w:numId w:val="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to distribute all Association surveys. </w:t>
      </w:r>
    </w:p>
    <w:p w14:paraId="2333AF8B" w14:textId="77777777" w:rsidR="00DB3DF2" w:rsidRPr="00020B0C" w:rsidRDefault="00DB3DF2" w:rsidP="00D05BEC">
      <w:pPr>
        <w:pStyle w:val="ListParagraph"/>
        <w:widowControl w:val="0"/>
        <w:numPr>
          <w:ilvl w:val="0"/>
          <w:numId w:val="3"/>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In buildings having more than one Representative, the Representatives shall designate one representative to act as chairperson. </w:t>
      </w:r>
    </w:p>
    <w:p w14:paraId="2333AF8D" w14:textId="3568AB4E" w:rsidR="00DB3DF2" w:rsidRPr="00020B0C" w:rsidRDefault="00DB3DF2" w:rsidP="00020B0C">
      <w:pPr>
        <w:pStyle w:val="ListParagraph"/>
        <w:widowControl w:val="0"/>
        <w:numPr>
          <w:ilvl w:val="0"/>
          <w:numId w:val="3"/>
        </w:numPr>
        <w:autoSpaceDE w:val="0"/>
        <w:autoSpaceDN w:val="0"/>
        <w:adjustRightInd w:val="0"/>
        <w:rPr>
          <w:rFonts w:ascii="Times New Roman" w:hAnsi="Times New Roman"/>
          <w:sz w:val="23"/>
          <w:szCs w:val="23"/>
        </w:rPr>
      </w:pPr>
      <w:proofErr w:type="gramStart"/>
      <w:r w:rsidRPr="00020B0C">
        <w:rPr>
          <w:rFonts w:ascii="Times New Roman" w:hAnsi="Times New Roman"/>
          <w:sz w:val="23"/>
          <w:szCs w:val="23"/>
        </w:rPr>
        <w:t>In the event that</w:t>
      </w:r>
      <w:proofErr w:type="gramEnd"/>
      <w:r w:rsidRPr="00020B0C">
        <w:rPr>
          <w:rFonts w:ascii="Times New Roman" w:hAnsi="Times New Roman"/>
          <w:sz w:val="23"/>
          <w:szCs w:val="23"/>
        </w:rPr>
        <w:t xml:space="preserve"> any elected Representative does not return to his/her school the following year, the Alternate shall then become the Representative and a new Alternate shall be elected by the fifteenth (15th) of September unless special permission is obtained from the Elections Committee. </w:t>
      </w:r>
    </w:p>
    <w:p w14:paraId="2333AF8E" w14:textId="77777777" w:rsidR="00DB3DF2" w:rsidRPr="00020B0C" w:rsidRDefault="00DB3DF2" w:rsidP="00D05BEC">
      <w:pPr>
        <w:pStyle w:val="ListParagraph"/>
        <w:widowControl w:val="0"/>
        <w:numPr>
          <w:ilvl w:val="0"/>
          <w:numId w:val="3"/>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Representatives and Alternates are subject to recall in accordance with ARTICLE VII of the Constitution and ARTICLE VIII of the By-Laws. </w:t>
      </w:r>
    </w:p>
    <w:p w14:paraId="2333AF8F" w14:textId="77777777" w:rsidR="00DB3DF2" w:rsidRPr="00020B0C" w:rsidRDefault="00DB3DF2" w:rsidP="00D05BEC">
      <w:pPr>
        <w:pStyle w:val="ListParagraph"/>
        <w:widowControl w:val="0"/>
        <w:numPr>
          <w:ilvl w:val="0"/>
          <w:numId w:val="3"/>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President shall be empowered to appoint Association Representatives and Alternates for schools without representatives who shall hold office until the next regularly scheduled Representative election. </w:t>
      </w:r>
    </w:p>
    <w:p w14:paraId="2333AF90" w14:textId="77777777" w:rsidR="00F1630E" w:rsidRPr="00020B0C" w:rsidRDefault="00F1630E" w:rsidP="004E7B0D">
      <w:pPr>
        <w:widowControl w:val="0"/>
        <w:autoSpaceDE w:val="0"/>
        <w:autoSpaceDN w:val="0"/>
        <w:adjustRightInd w:val="0"/>
        <w:outlineLvl w:val="2"/>
        <w:rPr>
          <w:rFonts w:ascii="Times New Roman" w:hAnsi="Times New Roman"/>
          <w:b/>
          <w:bCs/>
          <w:sz w:val="23"/>
          <w:szCs w:val="23"/>
          <w:u w:val="single"/>
        </w:rPr>
      </w:pPr>
    </w:p>
    <w:p w14:paraId="2333AF92" w14:textId="77777777" w:rsidR="0072103B" w:rsidRPr="00020B0C" w:rsidRDefault="0072103B" w:rsidP="004E7B0D">
      <w:pPr>
        <w:widowControl w:val="0"/>
        <w:autoSpaceDE w:val="0"/>
        <w:autoSpaceDN w:val="0"/>
        <w:adjustRightInd w:val="0"/>
        <w:outlineLvl w:val="2"/>
        <w:rPr>
          <w:rFonts w:ascii="Times New Roman" w:hAnsi="Times New Roman"/>
          <w:b/>
          <w:bCs/>
          <w:sz w:val="23"/>
          <w:szCs w:val="23"/>
          <w:u w:val="single"/>
        </w:rPr>
      </w:pPr>
    </w:p>
    <w:p w14:paraId="2333AF9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94"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Any member of the Association is permitted to attend any or all meetings of the Representative Assembly and speak on items presented. </w:t>
      </w:r>
    </w:p>
    <w:p w14:paraId="2333AF95"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96"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AF97" w14:textId="672EBAFB"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No Executive Board member shall serve as Association Representative or Alternate</w:t>
      </w:r>
      <w:r w:rsidR="00A35549" w:rsidRPr="00020B0C">
        <w:rPr>
          <w:rFonts w:ascii="Times New Roman" w:hAnsi="Times New Roman"/>
          <w:sz w:val="23"/>
          <w:szCs w:val="23"/>
        </w:rPr>
        <w:t xml:space="preserve"> except temporarily to fill a vacancy</w:t>
      </w:r>
      <w:r w:rsidRPr="00020B0C">
        <w:rPr>
          <w:rFonts w:ascii="Times New Roman" w:hAnsi="Times New Roman"/>
          <w:sz w:val="23"/>
          <w:szCs w:val="23"/>
        </w:rPr>
        <w:t xml:space="preserve">. </w:t>
      </w:r>
    </w:p>
    <w:p w14:paraId="2333AF98"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99"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AF9A"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Representative Assembly shall meet on the third (3rd) Monday of each month, September through May, unless otherwise specified. </w:t>
      </w:r>
    </w:p>
    <w:p w14:paraId="2333AF9B"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9C"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5. </w:t>
      </w:r>
    </w:p>
    <w:p w14:paraId="2333AF9D" w14:textId="2592774D"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Special meetings may be held upon the call of the Executive Board. Special meetings also may be called upon the written request of five percent (5%) of the members. The written request shall contain the purpose for calling the meeting and the signatures of the members requesting the meeting. At least five (5) </w:t>
      </w:r>
      <w:r w:rsidR="00020B0C" w:rsidRPr="00020B0C">
        <w:rPr>
          <w:rFonts w:ascii="Times New Roman" w:hAnsi="Times New Roman"/>
          <w:sz w:val="23"/>
          <w:szCs w:val="23"/>
        </w:rPr>
        <w:t>days’ notice</w:t>
      </w:r>
      <w:r w:rsidRPr="00020B0C">
        <w:rPr>
          <w:rFonts w:ascii="Times New Roman" w:hAnsi="Times New Roman"/>
          <w:sz w:val="23"/>
          <w:szCs w:val="23"/>
        </w:rPr>
        <w:t xml:space="preserve"> must be given prior to holding a petitioned special meeting. The President must call a special meeting within five (5) weeks of receipt of the written request of five percent (5%) of the members. </w:t>
      </w:r>
    </w:p>
    <w:p w14:paraId="2333AF9E"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9F"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6. </w:t>
      </w:r>
    </w:p>
    <w:p w14:paraId="2333AFA0"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 referendum of the Association may be requested on any Association matter by written petition of ten percent (10%) of the members, or the majority vote of the Representatives present at a Representative Assembly meeting. The Executive Board shall grant such a referendum within five (5) weeks of the request. The Association Representative in each building shall be responsible for every member receiving a ballot. A one vote majority of membership votes cast in such a referendum would decide the issue. </w:t>
      </w:r>
    </w:p>
    <w:p w14:paraId="2333AFA1"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A2"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7. </w:t>
      </w:r>
    </w:p>
    <w:p w14:paraId="2333AFA3"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Association meetings shall be governed by the current edition of Robert’s Rules of Order, Newly Revised. </w:t>
      </w:r>
    </w:p>
    <w:p w14:paraId="2333AFA4"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A5"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VII: RECALL </w:t>
      </w:r>
    </w:p>
    <w:p w14:paraId="2333AFA6"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A7"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A8" w14:textId="528AB30F"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following shall be the reasons for recall of Executive Board members, Representative Assembly members or Alternates, </w:t>
      </w:r>
      <w:r w:rsidR="00A35549" w:rsidRPr="00020B0C">
        <w:rPr>
          <w:rFonts w:ascii="Times New Roman" w:hAnsi="Times New Roman"/>
          <w:sz w:val="23"/>
          <w:szCs w:val="23"/>
        </w:rPr>
        <w:t>and/</w:t>
      </w:r>
      <w:r w:rsidRPr="00020B0C">
        <w:rPr>
          <w:rFonts w:ascii="Times New Roman" w:hAnsi="Times New Roman"/>
          <w:sz w:val="23"/>
          <w:szCs w:val="23"/>
        </w:rPr>
        <w:t xml:space="preserve">or appointed officials of the Association except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 </w:t>
      </w:r>
    </w:p>
    <w:p w14:paraId="2333AFA9" w14:textId="77777777" w:rsidR="00DB3DF2" w:rsidRPr="00020B0C" w:rsidRDefault="00500C22" w:rsidP="00D05BEC">
      <w:pPr>
        <w:pStyle w:val="ListParagraph"/>
        <w:widowControl w:val="0"/>
        <w:numPr>
          <w:ilvl w:val="0"/>
          <w:numId w:val="5"/>
        </w:numPr>
        <w:autoSpaceDE w:val="0"/>
        <w:autoSpaceDN w:val="0"/>
        <w:adjustRightInd w:val="0"/>
        <w:rPr>
          <w:rFonts w:ascii="Times New Roman" w:hAnsi="Times New Roman"/>
          <w:sz w:val="23"/>
          <w:szCs w:val="23"/>
        </w:rPr>
      </w:pPr>
      <w:r w:rsidRPr="00020B0C">
        <w:rPr>
          <w:rFonts w:ascii="Times New Roman" w:hAnsi="Times New Roman"/>
          <w:sz w:val="23"/>
          <w:szCs w:val="23"/>
        </w:rPr>
        <w:t>Four (4)</w:t>
      </w:r>
      <w:r w:rsidR="00DB3DF2" w:rsidRPr="00020B0C">
        <w:rPr>
          <w:rFonts w:ascii="Times New Roman" w:hAnsi="Times New Roman"/>
          <w:sz w:val="23"/>
          <w:szCs w:val="23"/>
        </w:rPr>
        <w:t xml:space="preserve"> absences from called meetings without </w:t>
      </w:r>
      <w:r w:rsidRPr="00020B0C">
        <w:rPr>
          <w:rFonts w:ascii="Times New Roman" w:hAnsi="Times New Roman"/>
          <w:sz w:val="23"/>
          <w:szCs w:val="23"/>
        </w:rPr>
        <w:t>Executive Board approval.</w:t>
      </w:r>
      <w:r w:rsidR="00DB3DF2" w:rsidRPr="00020B0C">
        <w:rPr>
          <w:rFonts w:ascii="Times New Roman" w:hAnsi="Times New Roman"/>
          <w:sz w:val="23"/>
          <w:szCs w:val="23"/>
        </w:rPr>
        <w:t xml:space="preserve"> </w:t>
      </w:r>
    </w:p>
    <w:p w14:paraId="2333AFAA" w14:textId="77777777" w:rsidR="00DB3DF2" w:rsidRPr="00020B0C" w:rsidRDefault="00DB3DF2" w:rsidP="00D05BEC">
      <w:pPr>
        <w:pStyle w:val="ListParagraph"/>
        <w:widowControl w:val="0"/>
        <w:numPr>
          <w:ilvl w:val="0"/>
          <w:numId w:val="5"/>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Non-performance of duties. </w:t>
      </w:r>
    </w:p>
    <w:p w14:paraId="2333AFAB" w14:textId="77777777" w:rsidR="00DB3DF2" w:rsidRPr="00020B0C" w:rsidRDefault="00DB3DF2" w:rsidP="00D05BEC">
      <w:pPr>
        <w:pStyle w:val="ListParagraph"/>
        <w:widowControl w:val="0"/>
        <w:numPr>
          <w:ilvl w:val="0"/>
          <w:numId w:val="5"/>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Disregard for the governing rules, policies and/or Constitution and By-Laws of the Association. </w:t>
      </w:r>
    </w:p>
    <w:p w14:paraId="2333AFAC" w14:textId="77777777" w:rsidR="00DB3DF2" w:rsidRPr="00020B0C" w:rsidRDefault="00DB3DF2" w:rsidP="00D05BEC">
      <w:pPr>
        <w:pStyle w:val="ListParagraph"/>
        <w:widowControl w:val="0"/>
        <w:numPr>
          <w:ilvl w:val="0"/>
          <w:numId w:val="5"/>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Financial malfeasance. </w:t>
      </w:r>
    </w:p>
    <w:p w14:paraId="2333AFAD" w14:textId="77777777" w:rsidR="00DB3DF2" w:rsidRPr="00020B0C" w:rsidRDefault="00DB3DF2" w:rsidP="004E7B0D">
      <w:pPr>
        <w:widowControl w:val="0"/>
        <w:autoSpaceDE w:val="0"/>
        <w:autoSpaceDN w:val="0"/>
        <w:adjustRightInd w:val="0"/>
        <w:rPr>
          <w:rFonts w:ascii="Times New Roman" w:hAnsi="Times New Roman"/>
          <w:sz w:val="23"/>
          <w:szCs w:val="23"/>
        </w:rPr>
      </w:pPr>
    </w:p>
    <w:p w14:paraId="2333AFAE"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AF"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Association believes that any member who may be subject to censure, suspension, or expulsion, shall be guaranteed due process with the right to appeal. Such procedures shall be adopted by the Executive Board. Such decision may be appealed to the Judicial Review Board of the Indiana State Teachers Association. </w:t>
      </w:r>
    </w:p>
    <w:p w14:paraId="2333AFB0"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B1" w14:textId="09F0FFE3"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VIII: ELECTION OF </w:t>
      </w:r>
      <w:r w:rsidR="000568B2" w:rsidRPr="00020B0C">
        <w:rPr>
          <w:rFonts w:ascii="Times New Roman" w:hAnsi="Times New Roman"/>
          <w:b/>
          <w:bCs/>
          <w:sz w:val="23"/>
          <w:szCs w:val="23"/>
        </w:rPr>
        <w:t xml:space="preserve">REGIONAL, </w:t>
      </w:r>
      <w:r w:rsidRPr="00020B0C">
        <w:rPr>
          <w:rFonts w:ascii="Times New Roman" w:hAnsi="Times New Roman"/>
          <w:b/>
          <w:bCs/>
          <w:sz w:val="23"/>
          <w:szCs w:val="23"/>
        </w:rPr>
        <w:t xml:space="preserve">STATE AND NATIONAL REPRESENTATIVES AND SUCCESSOR REPRESENTATIVES </w:t>
      </w:r>
    </w:p>
    <w:p w14:paraId="2333AFB2"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B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B4" w14:textId="0586B665" w:rsidR="00F1630E" w:rsidRPr="00020B0C" w:rsidRDefault="00DB3DF2" w:rsidP="00F1630E">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Representatives and Successor Representatives to the Representative Assembly of the INDIANA STATE TEACHERS ASSOCIATION, and the Representative Assembly of the NATIONAL EDUCATION ASSOCIATION shall be elected by the membership. The elections shall be conduc</w:t>
      </w:r>
      <w:r w:rsidR="00F1630E" w:rsidRPr="00020B0C">
        <w:rPr>
          <w:rFonts w:ascii="Times New Roman" w:hAnsi="Times New Roman"/>
          <w:sz w:val="23"/>
          <w:szCs w:val="23"/>
        </w:rPr>
        <w:t xml:space="preserve">ted by the Elections Committee. </w:t>
      </w:r>
      <w:r w:rsidRPr="00020B0C">
        <w:rPr>
          <w:rFonts w:ascii="Times New Roman" w:hAnsi="Times New Roman"/>
          <w:sz w:val="23"/>
          <w:szCs w:val="23"/>
        </w:rPr>
        <w:t>The election of NEA delegates is to be completed and reported according to the State Plan.</w:t>
      </w:r>
    </w:p>
    <w:p w14:paraId="2333AFB5" w14:textId="77777777" w:rsidR="0072103B" w:rsidRPr="00020B0C" w:rsidRDefault="0072103B" w:rsidP="00F1630E">
      <w:pPr>
        <w:widowControl w:val="0"/>
        <w:autoSpaceDE w:val="0"/>
        <w:autoSpaceDN w:val="0"/>
        <w:adjustRightInd w:val="0"/>
        <w:rPr>
          <w:rFonts w:ascii="Times New Roman" w:hAnsi="Times New Roman"/>
          <w:sz w:val="23"/>
          <w:szCs w:val="23"/>
        </w:rPr>
      </w:pPr>
    </w:p>
    <w:p w14:paraId="2333AFB6" w14:textId="77777777" w:rsidR="00DB3DF2" w:rsidRPr="00020B0C" w:rsidRDefault="00DB3DF2" w:rsidP="00F1630E">
      <w:pPr>
        <w:widowControl w:val="0"/>
        <w:autoSpaceDE w:val="0"/>
        <w:autoSpaceDN w:val="0"/>
        <w:adjustRightInd w:val="0"/>
        <w:rPr>
          <w:rFonts w:ascii="Times New Roman" w:hAnsi="Times New Roman"/>
          <w:sz w:val="23"/>
          <w:szCs w:val="23"/>
        </w:rPr>
      </w:pPr>
      <w:r w:rsidRPr="00020B0C">
        <w:rPr>
          <w:rFonts w:ascii="Times New Roman" w:hAnsi="Times New Roman"/>
          <w:b/>
          <w:bCs/>
          <w:sz w:val="23"/>
          <w:szCs w:val="23"/>
          <w:u w:val="single"/>
        </w:rPr>
        <w:t xml:space="preserve">SECTION 2. </w:t>
      </w:r>
    </w:p>
    <w:p w14:paraId="2333AFB7" w14:textId="28FAEB76"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Ethnic minority representation in such representative bodies shall be at least proportionate to the ethnic minority membership of the Association </w:t>
      </w:r>
      <w:proofErr w:type="gramStart"/>
      <w:r w:rsidRPr="00020B0C">
        <w:rPr>
          <w:rFonts w:ascii="Times New Roman" w:hAnsi="Times New Roman"/>
          <w:sz w:val="23"/>
          <w:szCs w:val="23"/>
        </w:rPr>
        <w:t>as long as</w:t>
      </w:r>
      <w:proofErr w:type="gramEnd"/>
      <w:r w:rsidRPr="00020B0C">
        <w:rPr>
          <w:rFonts w:ascii="Times New Roman" w:hAnsi="Times New Roman"/>
          <w:sz w:val="23"/>
          <w:szCs w:val="23"/>
        </w:rPr>
        <w:t xml:space="preserve"> this provision does not conflict with the </w:t>
      </w:r>
      <w:r w:rsidRPr="00020B0C">
        <w:rPr>
          <w:rFonts w:ascii="Times New Roman" w:hAnsi="Times New Roman"/>
          <w:i/>
          <w:sz w:val="23"/>
          <w:szCs w:val="23"/>
        </w:rPr>
        <w:t>Landrum-Griffin Act of 1959</w:t>
      </w:r>
      <w:r w:rsidRPr="00020B0C">
        <w:rPr>
          <w:rFonts w:ascii="Times New Roman" w:hAnsi="Times New Roman"/>
          <w:sz w:val="23"/>
          <w:szCs w:val="23"/>
        </w:rPr>
        <w:t xml:space="preserve">. </w:t>
      </w:r>
    </w:p>
    <w:p w14:paraId="3D27D593" w14:textId="3C393BB9" w:rsidR="000568B2" w:rsidRPr="00020B0C" w:rsidRDefault="000568B2" w:rsidP="004E7B0D">
      <w:pPr>
        <w:widowControl w:val="0"/>
        <w:autoSpaceDE w:val="0"/>
        <w:autoSpaceDN w:val="0"/>
        <w:adjustRightInd w:val="0"/>
        <w:rPr>
          <w:rFonts w:ascii="Times New Roman" w:hAnsi="Times New Roman"/>
          <w:sz w:val="23"/>
          <w:szCs w:val="23"/>
        </w:rPr>
      </w:pPr>
    </w:p>
    <w:p w14:paraId="70BA2AD1" w14:textId="4414692D" w:rsidR="000568B2" w:rsidRPr="00020B0C" w:rsidRDefault="000568B2" w:rsidP="000568B2">
      <w:pPr>
        <w:widowControl w:val="0"/>
        <w:autoSpaceDE w:val="0"/>
        <w:autoSpaceDN w:val="0"/>
        <w:adjustRightInd w:val="0"/>
        <w:rPr>
          <w:rFonts w:ascii="Times New Roman" w:hAnsi="Times New Roman"/>
          <w:sz w:val="23"/>
          <w:szCs w:val="23"/>
        </w:rPr>
      </w:pPr>
      <w:r w:rsidRPr="00020B0C">
        <w:rPr>
          <w:rFonts w:ascii="Times New Roman" w:hAnsi="Times New Roman"/>
          <w:b/>
          <w:bCs/>
          <w:sz w:val="23"/>
          <w:szCs w:val="23"/>
          <w:u w:val="single"/>
        </w:rPr>
        <w:t xml:space="preserve">SECTION 3. </w:t>
      </w:r>
    </w:p>
    <w:p w14:paraId="31097FE6" w14:textId="2B0C6660" w:rsidR="000568B2" w:rsidRPr="00020B0C" w:rsidRDefault="000568B2" w:rsidP="000568B2">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ISTA created Association Districts for the purpose of transacting certain business of the Association as provided in ISTA Bylaws. In a district with more than one affiliate, each local </w:t>
      </w:r>
      <w:r w:rsidR="00B85158" w:rsidRPr="00020B0C">
        <w:rPr>
          <w:rFonts w:ascii="Times New Roman" w:hAnsi="Times New Roman"/>
          <w:sz w:val="23"/>
          <w:szCs w:val="23"/>
        </w:rPr>
        <w:t>shall</w:t>
      </w:r>
      <w:r w:rsidRPr="00020B0C">
        <w:rPr>
          <w:rFonts w:ascii="Times New Roman" w:hAnsi="Times New Roman"/>
          <w:sz w:val="23"/>
          <w:szCs w:val="23"/>
        </w:rPr>
        <w:t xml:space="preserve"> elect one representative and one additional representative for each eighty-five (85) members. Elections for FWEA District Council shall be conducted through open nominations and secret ballot, using the one-person-one vote principal and will be held concurrently with Executive Board elections</w:t>
      </w:r>
      <w:r w:rsidR="00B85158" w:rsidRPr="00020B0C">
        <w:rPr>
          <w:rFonts w:ascii="Times New Roman" w:hAnsi="Times New Roman"/>
          <w:sz w:val="23"/>
          <w:szCs w:val="23"/>
        </w:rPr>
        <w:t>. All District Council members will be elected for a</w:t>
      </w:r>
      <w:r w:rsidR="006C6E45" w:rsidRPr="00020B0C">
        <w:rPr>
          <w:rFonts w:ascii="Times New Roman" w:hAnsi="Times New Roman"/>
          <w:sz w:val="23"/>
          <w:szCs w:val="23"/>
        </w:rPr>
        <w:t xml:space="preserve"> term</w:t>
      </w:r>
      <w:r w:rsidR="00B85158" w:rsidRPr="00020B0C">
        <w:rPr>
          <w:rFonts w:ascii="Times New Roman" w:hAnsi="Times New Roman"/>
          <w:sz w:val="23"/>
          <w:szCs w:val="23"/>
        </w:rPr>
        <w:t xml:space="preserve"> of two (2) </w:t>
      </w:r>
      <w:r w:rsidR="00262FA0" w:rsidRPr="00020B0C">
        <w:rPr>
          <w:rFonts w:ascii="Times New Roman" w:hAnsi="Times New Roman"/>
          <w:sz w:val="23"/>
          <w:szCs w:val="23"/>
        </w:rPr>
        <w:t xml:space="preserve">years and will be considered re-elected by acclimation if there are unfilled vacancies as determined by the prescribed representation formula detailed above. </w:t>
      </w:r>
    </w:p>
    <w:p w14:paraId="2333AFB8"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B9"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IX: DISSOLUTION </w:t>
      </w:r>
    </w:p>
    <w:p w14:paraId="2333AFBA" w14:textId="77777777" w:rsidR="004E7B0D" w:rsidRPr="00020B0C" w:rsidRDefault="004E7B0D" w:rsidP="004E7B0D">
      <w:pPr>
        <w:widowControl w:val="0"/>
        <w:autoSpaceDE w:val="0"/>
        <w:autoSpaceDN w:val="0"/>
        <w:adjustRightInd w:val="0"/>
        <w:outlineLvl w:val="1"/>
        <w:rPr>
          <w:rFonts w:ascii="Times New Roman" w:hAnsi="Times New Roman"/>
          <w:sz w:val="23"/>
          <w:szCs w:val="23"/>
        </w:rPr>
      </w:pPr>
    </w:p>
    <w:p w14:paraId="2333AFB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B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In the event of dissolution of the Association, any assets remaining after payment of all debts of the Association, shall be transferred by the Association to either another association approved by the Internal Revenue Service as a not-for-profit association or a school, association, or corporation that is a not-for-profit organization under Internal Revenue Code Sec. 501(c) or 501(c) 6. </w:t>
      </w:r>
    </w:p>
    <w:p w14:paraId="2333AFBD"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BE"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X: AMENDMENTS </w:t>
      </w:r>
    </w:p>
    <w:p w14:paraId="2333AFBF"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C0"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C1"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Amendments to the Constitution may be proposed to the membership by one or more of the following methods: </w:t>
      </w:r>
    </w:p>
    <w:p w14:paraId="2333AFC2" w14:textId="77777777" w:rsidR="00DB3DF2" w:rsidRPr="00020B0C" w:rsidRDefault="00DB3DF2" w:rsidP="00D05BEC">
      <w:pPr>
        <w:pStyle w:val="ListParagraph"/>
        <w:widowControl w:val="0"/>
        <w:numPr>
          <w:ilvl w:val="0"/>
          <w:numId w:val="7"/>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by a majority vote of the Executive Board, </w:t>
      </w:r>
    </w:p>
    <w:p w14:paraId="2333AFC3" w14:textId="77777777" w:rsidR="00DB3DF2" w:rsidRPr="00020B0C" w:rsidRDefault="00DB3DF2" w:rsidP="00D05BEC">
      <w:pPr>
        <w:pStyle w:val="ListParagraph"/>
        <w:widowControl w:val="0"/>
        <w:numPr>
          <w:ilvl w:val="0"/>
          <w:numId w:val="7"/>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by petition signed by twenty-five (25) elected Association Representatives, or </w:t>
      </w:r>
    </w:p>
    <w:p w14:paraId="2333AFC4" w14:textId="77777777" w:rsidR="00DB3DF2" w:rsidRPr="00020B0C" w:rsidRDefault="00DB3DF2" w:rsidP="00D05BEC">
      <w:pPr>
        <w:pStyle w:val="ListParagraph"/>
        <w:widowControl w:val="0"/>
        <w:numPr>
          <w:ilvl w:val="0"/>
          <w:numId w:val="7"/>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by petition signed by ten percent (10%) of the general membership. </w:t>
      </w:r>
    </w:p>
    <w:p w14:paraId="2333AFC5"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AFC6"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C7"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amendments shall be presented to the Representative Assembly. </w:t>
      </w:r>
    </w:p>
    <w:p w14:paraId="2333AFC8"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proposed amendment shall be submitted to each Association member for consideration within five (5) weeks of its presentation to the Representative Assembly. </w:t>
      </w:r>
    </w:p>
    <w:p w14:paraId="2333AFC9"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CA"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AFCB"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This Constitution may be amended by a two-thirds (2/3) vote of the total Association members voting. </w:t>
      </w:r>
    </w:p>
    <w:p w14:paraId="2333AFCC"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C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AFCE"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vote will be taken not less than two (2) weeks nor more than five (5) weeks after the proposed amendment has been submitted to each Association member for study. </w:t>
      </w:r>
    </w:p>
    <w:p w14:paraId="2333AFD2" w14:textId="77777777" w:rsidR="0072103B" w:rsidRPr="00020B0C" w:rsidRDefault="0072103B" w:rsidP="004E7B0D">
      <w:pPr>
        <w:widowControl w:val="0"/>
        <w:autoSpaceDE w:val="0"/>
        <w:autoSpaceDN w:val="0"/>
        <w:adjustRightInd w:val="0"/>
        <w:outlineLvl w:val="1"/>
        <w:rPr>
          <w:rFonts w:ascii="Times New Roman" w:hAnsi="Times New Roman"/>
          <w:b/>
          <w:bCs/>
          <w:sz w:val="23"/>
          <w:szCs w:val="23"/>
        </w:rPr>
      </w:pPr>
    </w:p>
    <w:p w14:paraId="2333AFD3"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XI: IMPLEMENTATION </w:t>
      </w:r>
    </w:p>
    <w:p w14:paraId="2333AFD4"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D5"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D6" w14:textId="77777777" w:rsidR="00F1630E"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This Constitution and By-Laws shall become effective one week following ratification by a majority of those Association members voting. </w:t>
      </w:r>
    </w:p>
    <w:p w14:paraId="2333AFD7"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D8"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D9"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DA" w14:textId="4ADF79A1"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Revised </w:t>
      </w:r>
      <w:r w:rsidR="00A35549" w:rsidRPr="00020B0C">
        <w:rPr>
          <w:rFonts w:ascii="Times New Roman" w:hAnsi="Times New Roman"/>
          <w:sz w:val="23"/>
          <w:szCs w:val="23"/>
        </w:rPr>
        <w:t>2019</w:t>
      </w:r>
    </w:p>
    <w:p w14:paraId="2333AFE0" w14:textId="2E0416EC" w:rsidR="00F1630E" w:rsidRPr="00020B0C" w:rsidRDefault="00F1630E" w:rsidP="004E7B0D">
      <w:pPr>
        <w:widowControl w:val="0"/>
        <w:autoSpaceDE w:val="0"/>
        <w:autoSpaceDN w:val="0"/>
        <w:adjustRightInd w:val="0"/>
        <w:rPr>
          <w:rFonts w:ascii="Times New Roman" w:hAnsi="Times New Roman"/>
          <w:sz w:val="23"/>
          <w:szCs w:val="23"/>
        </w:rPr>
      </w:pPr>
    </w:p>
    <w:p w14:paraId="58827BC4" w14:textId="77777777" w:rsidR="00A35549" w:rsidRPr="00020B0C" w:rsidRDefault="00A35549" w:rsidP="004E7B0D">
      <w:pPr>
        <w:widowControl w:val="0"/>
        <w:autoSpaceDE w:val="0"/>
        <w:autoSpaceDN w:val="0"/>
        <w:adjustRightInd w:val="0"/>
        <w:rPr>
          <w:rFonts w:ascii="Times New Roman" w:hAnsi="Times New Roman"/>
          <w:sz w:val="23"/>
          <w:szCs w:val="23"/>
        </w:rPr>
      </w:pPr>
    </w:p>
    <w:p w14:paraId="2333AFE1" w14:textId="77777777" w:rsidR="004E7B0D" w:rsidRPr="00020B0C" w:rsidRDefault="004E7B0D" w:rsidP="004E7B0D">
      <w:pPr>
        <w:widowControl w:val="0"/>
        <w:autoSpaceDE w:val="0"/>
        <w:autoSpaceDN w:val="0"/>
        <w:adjustRightInd w:val="0"/>
        <w:rPr>
          <w:rFonts w:ascii="Times New Roman" w:hAnsi="Times New Roman"/>
          <w:sz w:val="23"/>
          <w:szCs w:val="23"/>
        </w:rPr>
      </w:pPr>
    </w:p>
    <w:p w14:paraId="2333AFE2" w14:textId="77777777" w:rsidR="00DB3DF2" w:rsidRPr="00020B0C" w:rsidRDefault="00DB3DF2" w:rsidP="00F1630E">
      <w:pPr>
        <w:widowControl w:val="0"/>
        <w:autoSpaceDE w:val="0"/>
        <w:autoSpaceDN w:val="0"/>
        <w:adjustRightInd w:val="0"/>
        <w:jc w:val="center"/>
        <w:rPr>
          <w:rFonts w:ascii="Times New Roman" w:hAnsi="Times New Roman"/>
          <w:b/>
          <w:bCs/>
          <w:sz w:val="23"/>
          <w:szCs w:val="23"/>
        </w:rPr>
      </w:pPr>
      <w:r w:rsidRPr="00020B0C">
        <w:rPr>
          <w:rFonts w:ascii="Times New Roman" w:hAnsi="Times New Roman"/>
          <w:b/>
          <w:bCs/>
          <w:sz w:val="23"/>
          <w:szCs w:val="23"/>
        </w:rPr>
        <w:t>THE FORT WAYNE EDUCATION ASSOCIATION, INC. BY-LAWS</w:t>
      </w:r>
    </w:p>
    <w:p w14:paraId="2333AFE3" w14:textId="77777777" w:rsidR="00A649F1" w:rsidRPr="00020B0C" w:rsidRDefault="00A649F1" w:rsidP="004E7B0D">
      <w:pPr>
        <w:widowControl w:val="0"/>
        <w:autoSpaceDE w:val="0"/>
        <w:autoSpaceDN w:val="0"/>
        <w:adjustRightInd w:val="0"/>
        <w:rPr>
          <w:rFonts w:ascii="Times New Roman" w:hAnsi="Times New Roman"/>
          <w:sz w:val="23"/>
          <w:szCs w:val="23"/>
        </w:rPr>
      </w:pPr>
    </w:p>
    <w:p w14:paraId="2333AFE4"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 POLICY </w:t>
      </w:r>
    </w:p>
    <w:p w14:paraId="2333AFE5" w14:textId="77777777" w:rsidR="00A649F1" w:rsidRPr="00020B0C" w:rsidRDefault="00A649F1" w:rsidP="004E7B0D">
      <w:pPr>
        <w:widowControl w:val="0"/>
        <w:autoSpaceDE w:val="0"/>
        <w:autoSpaceDN w:val="0"/>
        <w:adjustRightInd w:val="0"/>
        <w:outlineLvl w:val="1"/>
        <w:rPr>
          <w:rFonts w:ascii="Times New Roman" w:hAnsi="Times New Roman"/>
          <w:sz w:val="23"/>
          <w:szCs w:val="23"/>
        </w:rPr>
      </w:pPr>
    </w:p>
    <w:p w14:paraId="2333AFE6"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E7" w14:textId="77777777" w:rsidR="00A649F1"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By-Laws shall govern the Association under the Constitution. </w:t>
      </w:r>
    </w:p>
    <w:p w14:paraId="2333AFE8" w14:textId="77777777" w:rsidR="00A649F1" w:rsidRPr="00020B0C" w:rsidRDefault="00A649F1" w:rsidP="004E7B0D">
      <w:pPr>
        <w:widowControl w:val="0"/>
        <w:autoSpaceDE w:val="0"/>
        <w:autoSpaceDN w:val="0"/>
        <w:adjustRightInd w:val="0"/>
        <w:rPr>
          <w:rFonts w:ascii="Times New Roman" w:hAnsi="Times New Roman"/>
          <w:sz w:val="23"/>
          <w:szCs w:val="23"/>
        </w:rPr>
      </w:pPr>
    </w:p>
    <w:p w14:paraId="2333AFE9" w14:textId="77777777" w:rsidR="00DB3DF2" w:rsidRPr="00020B0C" w:rsidRDefault="00DB3DF2" w:rsidP="004E7B0D">
      <w:pPr>
        <w:widowControl w:val="0"/>
        <w:autoSpaceDE w:val="0"/>
        <w:autoSpaceDN w:val="0"/>
        <w:adjustRightInd w:val="0"/>
        <w:rPr>
          <w:rFonts w:ascii="Times New Roman" w:hAnsi="Times New Roman"/>
          <w:b/>
          <w:bCs/>
          <w:sz w:val="23"/>
          <w:szCs w:val="23"/>
        </w:rPr>
      </w:pPr>
      <w:r w:rsidRPr="00020B0C">
        <w:rPr>
          <w:rFonts w:ascii="Times New Roman" w:hAnsi="Times New Roman"/>
          <w:b/>
          <w:bCs/>
          <w:sz w:val="23"/>
          <w:szCs w:val="23"/>
        </w:rPr>
        <w:t xml:space="preserve">ARTICLE II: DUES </w:t>
      </w:r>
    </w:p>
    <w:p w14:paraId="2333AFEA" w14:textId="77777777" w:rsidR="00A649F1" w:rsidRPr="00020B0C" w:rsidRDefault="00A649F1" w:rsidP="004E7B0D">
      <w:pPr>
        <w:widowControl w:val="0"/>
        <w:autoSpaceDE w:val="0"/>
        <w:autoSpaceDN w:val="0"/>
        <w:adjustRightInd w:val="0"/>
        <w:rPr>
          <w:rFonts w:ascii="Times New Roman" w:hAnsi="Times New Roman"/>
          <w:sz w:val="23"/>
          <w:szCs w:val="23"/>
        </w:rPr>
      </w:pPr>
    </w:p>
    <w:p w14:paraId="2333AFE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E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amount of annual Association dues shall be recommended to the Representative Assembly by the Executive Board each March and voted on by the Representative Assembly at the April meeting for the following fiscal year. If the recommendation fails to pass the vote of the Representative Assembly, the dues shall remain the same as the previous year. </w:t>
      </w:r>
    </w:p>
    <w:p w14:paraId="2333AFED"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EE"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AFEF"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Said dues shall be paid by </w:t>
      </w:r>
      <w:r w:rsidR="00500C22" w:rsidRPr="00020B0C">
        <w:rPr>
          <w:rFonts w:ascii="Times New Roman" w:hAnsi="Times New Roman"/>
          <w:sz w:val="23"/>
          <w:szCs w:val="23"/>
        </w:rPr>
        <w:t>FWEA/ISTA/NEA approved pay methods.</w:t>
      </w:r>
      <w:r w:rsidRPr="00020B0C">
        <w:rPr>
          <w:rFonts w:ascii="Times New Roman" w:hAnsi="Times New Roman"/>
          <w:sz w:val="23"/>
          <w:szCs w:val="23"/>
        </w:rPr>
        <w:t xml:space="preserve"> Teachers employed after </w:t>
      </w:r>
      <w:r w:rsidR="00500C22" w:rsidRPr="00020B0C">
        <w:rPr>
          <w:rFonts w:ascii="Times New Roman" w:hAnsi="Times New Roman"/>
          <w:sz w:val="23"/>
          <w:szCs w:val="23"/>
        </w:rPr>
        <w:t xml:space="preserve">the start of the school year </w:t>
      </w:r>
      <w:r w:rsidRPr="00020B0C">
        <w:rPr>
          <w:rFonts w:ascii="Times New Roman" w:hAnsi="Times New Roman"/>
          <w:sz w:val="23"/>
          <w:szCs w:val="23"/>
        </w:rPr>
        <w:t xml:space="preserve">may join the Association upon the pro-rated payment plan approved by the </w:t>
      </w:r>
      <w:r w:rsidR="00500C22" w:rsidRPr="00020B0C">
        <w:rPr>
          <w:rFonts w:ascii="Times New Roman" w:hAnsi="Times New Roman"/>
          <w:sz w:val="23"/>
          <w:szCs w:val="23"/>
        </w:rPr>
        <w:t>FWEA/ISTA/NEA.</w:t>
      </w:r>
      <w:r w:rsidRPr="00020B0C">
        <w:rPr>
          <w:rFonts w:ascii="Times New Roman" w:hAnsi="Times New Roman"/>
          <w:sz w:val="23"/>
          <w:szCs w:val="23"/>
        </w:rPr>
        <w:t xml:space="preserve"> </w:t>
      </w:r>
    </w:p>
    <w:p w14:paraId="2333AFF0"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F1"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3</w:t>
      </w:r>
      <w:r w:rsidR="00692F40" w:rsidRPr="00020B0C">
        <w:rPr>
          <w:rFonts w:ascii="Times New Roman" w:hAnsi="Times New Roman"/>
          <w:b/>
          <w:bCs/>
          <w:sz w:val="23"/>
          <w:szCs w:val="23"/>
          <w:u w:val="single"/>
        </w:rPr>
        <w:t>.</w:t>
      </w:r>
      <w:r w:rsidRPr="00020B0C">
        <w:rPr>
          <w:rFonts w:ascii="Times New Roman" w:hAnsi="Times New Roman"/>
          <w:b/>
          <w:bCs/>
          <w:sz w:val="23"/>
          <w:szCs w:val="23"/>
          <w:u w:val="single"/>
        </w:rPr>
        <w:t xml:space="preserve"> </w:t>
      </w:r>
    </w:p>
    <w:p w14:paraId="2333AFF3" w14:textId="29CC3BE8"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membership authorizations shall be continuing membership authorization. Such an authorization by an individual teacher shall remain in effect from year to year until and unless the teacher shall notify the President of the Association in writing </w:t>
      </w:r>
      <w:r w:rsidR="00500C22" w:rsidRPr="00020B0C">
        <w:rPr>
          <w:rFonts w:ascii="Times New Roman" w:hAnsi="Times New Roman"/>
          <w:sz w:val="23"/>
          <w:szCs w:val="23"/>
        </w:rPr>
        <w:t xml:space="preserve">with a signed, hand-delivered or postmarked letter by said deadline </w:t>
      </w:r>
      <w:r w:rsidRPr="00020B0C">
        <w:rPr>
          <w:rFonts w:ascii="Times New Roman" w:hAnsi="Times New Roman"/>
          <w:sz w:val="23"/>
          <w:szCs w:val="23"/>
        </w:rPr>
        <w:t xml:space="preserve">at the Fort Wayne Education Association office of a decision to revoke the previously made authorization. Revocation of such authorization may be made only during the period beginning August 15 and ending the </w:t>
      </w:r>
      <w:r w:rsidR="00500C22" w:rsidRPr="00020B0C">
        <w:rPr>
          <w:rFonts w:ascii="Times New Roman" w:hAnsi="Times New Roman"/>
          <w:sz w:val="23"/>
          <w:szCs w:val="23"/>
        </w:rPr>
        <w:t>second</w:t>
      </w:r>
      <w:r w:rsidRPr="00020B0C">
        <w:rPr>
          <w:rFonts w:ascii="Times New Roman" w:hAnsi="Times New Roman"/>
          <w:sz w:val="23"/>
          <w:szCs w:val="23"/>
        </w:rPr>
        <w:t xml:space="preserve"> Monday in September of each year. A member wishing to be released from his/her dues obligation after the revocation deadline shall request in writing a waiver from the deadline to the President. The President shall submit the request to the Representative Assembly at its next meeting after receipt of the request by the President. By a majority vote of the delegates, the Representative Assembly shall have the discretion to grant the request. </w:t>
      </w:r>
    </w:p>
    <w:p w14:paraId="2333AFF4" w14:textId="77777777" w:rsidR="00F1630E" w:rsidRPr="00020B0C" w:rsidRDefault="00F1630E" w:rsidP="004E7B0D">
      <w:pPr>
        <w:widowControl w:val="0"/>
        <w:autoSpaceDE w:val="0"/>
        <w:autoSpaceDN w:val="0"/>
        <w:adjustRightInd w:val="0"/>
        <w:rPr>
          <w:rFonts w:ascii="Times New Roman" w:hAnsi="Times New Roman"/>
          <w:sz w:val="23"/>
          <w:szCs w:val="23"/>
        </w:rPr>
      </w:pPr>
    </w:p>
    <w:p w14:paraId="2333AFF5"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III: BUDGET </w:t>
      </w:r>
    </w:p>
    <w:p w14:paraId="2333AFF6"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F7"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AFF8"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The Association budget year shall be from</w:t>
      </w:r>
      <w:r w:rsidR="00377CDA" w:rsidRPr="00020B0C">
        <w:rPr>
          <w:rFonts w:ascii="Times New Roman" w:hAnsi="Times New Roman"/>
          <w:sz w:val="23"/>
          <w:szCs w:val="23"/>
        </w:rPr>
        <w:t xml:space="preserve"> September 1 through August 31.  </w:t>
      </w:r>
      <w:r w:rsidRPr="00020B0C">
        <w:rPr>
          <w:rFonts w:ascii="Times New Roman" w:hAnsi="Times New Roman"/>
          <w:sz w:val="23"/>
          <w:szCs w:val="23"/>
        </w:rPr>
        <w:t xml:space="preserve">The Executive Board shall present the tentative budget at the February Representative Assembly meeting. All recommended revisions to the tentative budget will be made at the regular March Representative Assembly meeting. The Executive Board shall present copies of the revised budget, supplied by the Budget Committee, to each Association Representative one (1) week prior to the regular April Representative Assembly meeting. The Representative Assembly must approve the proposed budget by a majority vote no later than the regular May meeting or the preceding year's budget will remain in effect until a new budget is approved. When the final budget has been approved, no single item nor the total budget may be exceeded without prior approval of an additional </w:t>
      </w:r>
      <w:r w:rsidR="004A565B" w:rsidRPr="00020B0C">
        <w:rPr>
          <w:rFonts w:ascii="Times New Roman" w:hAnsi="Times New Roman"/>
          <w:sz w:val="23"/>
          <w:szCs w:val="23"/>
        </w:rPr>
        <w:t>appropriation by fifty-one percent (51%) of the Representative Assembly present.</w:t>
      </w:r>
    </w:p>
    <w:p w14:paraId="2333AFF9" w14:textId="77777777" w:rsidR="00A649F1" w:rsidRPr="00020B0C" w:rsidRDefault="00A649F1" w:rsidP="004E7B0D">
      <w:pPr>
        <w:widowControl w:val="0"/>
        <w:autoSpaceDE w:val="0"/>
        <w:autoSpaceDN w:val="0"/>
        <w:adjustRightInd w:val="0"/>
        <w:outlineLvl w:val="1"/>
        <w:rPr>
          <w:rFonts w:ascii="Times New Roman" w:hAnsi="Times New Roman"/>
          <w:sz w:val="23"/>
          <w:szCs w:val="23"/>
        </w:rPr>
      </w:pPr>
    </w:p>
    <w:p w14:paraId="2333AFFA"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IV: DUTIES OF OFFICERS </w:t>
      </w:r>
    </w:p>
    <w:p w14:paraId="2333AFFB"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AFFC"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THE EXECUTIVE BOARD: </w:t>
      </w:r>
    </w:p>
    <w:p w14:paraId="2333AFFD"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approve all expenditures of the Association within the framework of the annual budget and direct payment by the Treasurer, and </w:t>
      </w:r>
    </w:p>
    <w:p w14:paraId="2333AFFE"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develop plans prior to the September Representative Assembly meeting for workshops and training conferences, and </w:t>
      </w:r>
    </w:p>
    <w:p w14:paraId="2333AFFF"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sponsor a workshop for all chairpersons of Standing Committees and appointed committee members before the October Representative Assembly meeting, and </w:t>
      </w:r>
    </w:p>
    <w:p w14:paraId="2333B000"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serve as an advisory group to the President and the Association, and </w:t>
      </w:r>
    </w:p>
    <w:p w14:paraId="2333B001"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supervise the affairs of the Association, including attendance at meetings of the Representative Assembly, and </w:t>
      </w:r>
    </w:p>
    <w:p w14:paraId="2333B002"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have a qualified Parliamentarian (from the Parliamentarian Committee) present and introduced at all general membership and Representative Assembly meetings, and </w:t>
      </w:r>
    </w:p>
    <w:p w14:paraId="2333B003"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w:t>
      </w:r>
      <w:r w:rsidR="00500C22" w:rsidRPr="00020B0C">
        <w:rPr>
          <w:rFonts w:ascii="Times New Roman" w:hAnsi="Times New Roman"/>
          <w:sz w:val="23"/>
          <w:szCs w:val="23"/>
        </w:rPr>
        <w:t xml:space="preserve">have input on the selection of the </w:t>
      </w:r>
      <w:r w:rsidRPr="00020B0C">
        <w:rPr>
          <w:rFonts w:ascii="Times New Roman" w:hAnsi="Times New Roman"/>
          <w:sz w:val="23"/>
          <w:szCs w:val="23"/>
        </w:rPr>
        <w:t xml:space="preserve">employment of a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 and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Assistant with the assistance of the INDIANA STATE TEACHERS ASSOCIATION.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Director's duties, determined by the Executive Board with approval of the Representative Assembly, shall be defined in the "Job Description for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Director(s)," and </w:t>
      </w:r>
    </w:p>
    <w:p w14:paraId="2333B004"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attend Association meetings, and </w:t>
      </w:r>
    </w:p>
    <w:p w14:paraId="2333B005" w14:textId="77777777" w:rsidR="00DB3DF2" w:rsidRPr="00020B0C" w:rsidRDefault="004A565B"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may offer evaluative input for</w:t>
      </w:r>
      <w:r w:rsidR="00DB3DF2" w:rsidRPr="00020B0C">
        <w:rPr>
          <w:rFonts w:ascii="Times New Roman" w:hAnsi="Times New Roman"/>
          <w:sz w:val="23"/>
          <w:szCs w:val="23"/>
        </w:rPr>
        <w:t xml:space="preserve"> the </w:t>
      </w:r>
      <w:proofErr w:type="spellStart"/>
      <w:r w:rsidR="00DB3DF2" w:rsidRPr="00020B0C">
        <w:rPr>
          <w:rFonts w:ascii="Times New Roman" w:hAnsi="Times New Roman"/>
          <w:sz w:val="23"/>
          <w:szCs w:val="23"/>
        </w:rPr>
        <w:t>UniServ</w:t>
      </w:r>
      <w:proofErr w:type="spellEnd"/>
      <w:r w:rsidR="00DB3DF2" w:rsidRPr="00020B0C">
        <w:rPr>
          <w:rFonts w:ascii="Times New Roman" w:hAnsi="Times New Roman"/>
          <w:sz w:val="23"/>
          <w:szCs w:val="23"/>
        </w:rPr>
        <w:t xml:space="preserve"> Director </w:t>
      </w:r>
      <w:r w:rsidRPr="00020B0C">
        <w:rPr>
          <w:rFonts w:ascii="Times New Roman" w:hAnsi="Times New Roman"/>
          <w:sz w:val="23"/>
          <w:szCs w:val="23"/>
        </w:rPr>
        <w:t xml:space="preserve">and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Assistant </w:t>
      </w:r>
      <w:r w:rsidR="00DB3DF2" w:rsidRPr="00020B0C">
        <w:rPr>
          <w:rFonts w:ascii="Times New Roman" w:hAnsi="Times New Roman"/>
          <w:sz w:val="23"/>
          <w:szCs w:val="23"/>
        </w:rPr>
        <w:t xml:space="preserve">with consideration given to signed comments from identified members, and </w:t>
      </w:r>
    </w:p>
    <w:p w14:paraId="2333B006"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develop guidelines for the President, and </w:t>
      </w:r>
    </w:p>
    <w:p w14:paraId="2333B007"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develop goals for the Association, and </w:t>
      </w:r>
    </w:p>
    <w:p w14:paraId="2333B008"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have the authority to release any survey results. </w:t>
      </w:r>
    </w:p>
    <w:p w14:paraId="2333B009"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may go into executive session as defined in Roberts Rules only if approved by a 2/3 majority of the voting members of the Board and shall include all officers and non-voting members of the Board. Other persons, upon approval of 2/3 majority of the voting members of the Board, may participate in the executive session. </w:t>
      </w:r>
    </w:p>
    <w:p w14:paraId="2333B00A"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A written statement of the purpose of any executive session must </w:t>
      </w:r>
      <w:r w:rsidR="004A565B" w:rsidRPr="00020B0C">
        <w:rPr>
          <w:rFonts w:ascii="Times New Roman" w:hAnsi="Times New Roman"/>
          <w:sz w:val="23"/>
          <w:szCs w:val="23"/>
        </w:rPr>
        <w:t>notify</w:t>
      </w:r>
      <w:r w:rsidRPr="00020B0C">
        <w:rPr>
          <w:rFonts w:ascii="Times New Roman" w:hAnsi="Times New Roman"/>
          <w:sz w:val="23"/>
          <w:szCs w:val="23"/>
        </w:rPr>
        <w:t xml:space="preserve"> all members of the Representative Assembly within one (1) working day after the executive session is conducted. </w:t>
      </w:r>
    </w:p>
    <w:p w14:paraId="2333B00B" w14:textId="77777777" w:rsidR="00DB3DF2" w:rsidRPr="00020B0C" w:rsidRDefault="00DB3DF2" w:rsidP="00D05BEC">
      <w:pPr>
        <w:pStyle w:val="ListParagraph"/>
        <w:widowControl w:val="0"/>
        <w:numPr>
          <w:ilvl w:val="0"/>
          <w:numId w:val="6"/>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During any Board meeting, a roll call vote on any Board action shall be taken upon the </w:t>
      </w:r>
      <w:r w:rsidRPr="00020B0C">
        <w:rPr>
          <w:rFonts w:ascii="Times New Roman" w:hAnsi="Times New Roman"/>
          <w:sz w:val="23"/>
          <w:szCs w:val="23"/>
        </w:rPr>
        <w:lastRenderedPageBreak/>
        <w:t xml:space="preserve">request of any member of the Board. </w:t>
      </w:r>
    </w:p>
    <w:p w14:paraId="2333B00C"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0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THE PRESIDENT: </w:t>
      </w:r>
    </w:p>
    <w:p w14:paraId="2333B00E"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preside over the Executive Board meetings, Representative Assembly meetings, and specially called Association meetings, and </w:t>
      </w:r>
    </w:p>
    <w:p w14:paraId="2333B00F"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the selection of the minority of committees and/or chairpersons and shall delegate the selection of </w:t>
      </w:r>
      <w:proofErr w:type="gramStart"/>
      <w:r w:rsidRPr="00020B0C">
        <w:rPr>
          <w:rFonts w:ascii="Times New Roman" w:hAnsi="Times New Roman"/>
          <w:sz w:val="23"/>
          <w:szCs w:val="23"/>
        </w:rPr>
        <w:t>the majority of</w:t>
      </w:r>
      <w:proofErr w:type="gramEnd"/>
      <w:r w:rsidRPr="00020B0C">
        <w:rPr>
          <w:rFonts w:ascii="Times New Roman" w:hAnsi="Times New Roman"/>
          <w:sz w:val="23"/>
          <w:szCs w:val="23"/>
        </w:rPr>
        <w:t xml:space="preserve"> the committees to the Vice President. All appointments are subject to the approval of the Executive Board, and </w:t>
      </w:r>
    </w:p>
    <w:p w14:paraId="2333B010"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ex-officio member of all committees except the Elections Committee, and </w:t>
      </w:r>
    </w:p>
    <w:p w14:paraId="2333B011"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prepare the agenda cooperatively with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 for each Association meeting and shall circulate it to all representatives, and </w:t>
      </w:r>
    </w:p>
    <w:p w14:paraId="2333B012"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the chief spokesperson for the Association. The President may delegate this responsibility with prior approval of the Executive Board, and </w:t>
      </w:r>
    </w:p>
    <w:p w14:paraId="2333B013" w14:textId="77777777" w:rsidR="00DB3DF2" w:rsidRPr="00020B0C" w:rsidRDefault="00DB3DF2" w:rsidP="00D05BEC">
      <w:pPr>
        <w:pStyle w:val="ListParagraph"/>
        <w:widowControl w:val="0"/>
        <w:numPr>
          <w:ilvl w:val="0"/>
          <w:numId w:val="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perform all other duties pertaining to the office of the Presidency. </w:t>
      </w:r>
    </w:p>
    <w:p w14:paraId="2333B014"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15" w14:textId="77777777" w:rsidR="00DB3DF2" w:rsidRPr="00020B0C" w:rsidRDefault="00F1630E"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3. THE 1</w:t>
      </w:r>
      <w:r w:rsidRPr="00020B0C">
        <w:rPr>
          <w:rFonts w:ascii="Times New Roman" w:hAnsi="Times New Roman"/>
          <w:b/>
          <w:bCs/>
          <w:sz w:val="23"/>
          <w:szCs w:val="23"/>
          <w:u w:val="single"/>
          <w:vertAlign w:val="superscript"/>
        </w:rPr>
        <w:t>st</w:t>
      </w:r>
      <w:r w:rsidRPr="00020B0C">
        <w:rPr>
          <w:rFonts w:ascii="Times New Roman" w:hAnsi="Times New Roman"/>
          <w:b/>
          <w:bCs/>
          <w:sz w:val="23"/>
          <w:szCs w:val="23"/>
          <w:u w:val="single"/>
        </w:rPr>
        <w:t xml:space="preserve"> </w:t>
      </w:r>
      <w:r w:rsidR="00DB3DF2" w:rsidRPr="00020B0C">
        <w:rPr>
          <w:rFonts w:ascii="Times New Roman" w:hAnsi="Times New Roman"/>
          <w:b/>
          <w:bCs/>
          <w:sz w:val="23"/>
          <w:szCs w:val="23"/>
          <w:u w:val="single"/>
        </w:rPr>
        <w:t xml:space="preserve">VICE PRESIDENT: </w:t>
      </w:r>
    </w:p>
    <w:p w14:paraId="2333B016" w14:textId="77777777" w:rsidR="00DB3DF2" w:rsidRPr="00020B0C" w:rsidRDefault="00DB3DF2" w:rsidP="00D05BEC">
      <w:pPr>
        <w:pStyle w:val="ListParagraph"/>
        <w:widowControl w:val="0"/>
        <w:numPr>
          <w:ilvl w:val="0"/>
          <w:numId w:val="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assist the President in all duties and shall be prepared in case of absence, resignation, recall or death, to assume the President's responsibilities, and </w:t>
      </w:r>
    </w:p>
    <w:p w14:paraId="2333B017" w14:textId="77777777" w:rsidR="00DB3DF2" w:rsidRPr="00020B0C" w:rsidRDefault="00DB3DF2" w:rsidP="00D05BEC">
      <w:pPr>
        <w:pStyle w:val="ListParagraph"/>
        <w:widowControl w:val="0"/>
        <w:numPr>
          <w:ilvl w:val="0"/>
          <w:numId w:val="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the selection of </w:t>
      </w:r>
      <w:proofErr w:type="gramStart"/>
      <w:r w:rsidRPr="00020B0C">
        <w:rPr>
          <w:rFonts w:ascii="Times New Roman" w:hAnsi="Times New Roman"/>
          <w:sz w:val="23"/>
          <w:szCs w:val="23"/>
        </w:rPr>
        <w:t>the majority of</w:t>
      </w:r>
      <w:proofErr w:type="gramEnd"/>
      <w:r w:rsidRPr="00020B0C">
        <w:rPr>
          <w:rFonts w:ascii="Times New Roman" w:hAnsi="Times New Roman"/>
          <w:sz w:val="23"/>
          <w:szCs w:val="23"/>
        </w:rPr>
        <w:t xml:space="preserve"> the committees and/or chairpersons as delegated by the President. All appointments are subject to the approval of the Executive Board, and </w:t>
      </w:r>
    </w:p>
    <w:p w14:paraId="2333B018" w14:textId="77777777" w:rsidR="00DB3DF2" w:rsidRPr="00020B0C" w:rsidRDefault="00DB3DF2" w:rsidP="00D05BEC">
      <w:pPr>
        <w:pStyle w:val="ListParagraph"/>
        <w:widowControl w:val="0"/>
        <w:numPr>
          <w:ilvl w:val="0"/>
          <w:numId w:val="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as ex-officio member of </w:t>
      </w:r>
      <w:r w:rsidR="00A649F1" w:rsidRPr="00020B0C">
        <w:rPr>
          <w:rFonts w:ascii="Times New Roman" w:hAnsi="Times New Roman"/>
          <w:sz w:val="23"/>
          <w:szCs w:val="23"/>
        </w:rPr>
        <w:t xml:space="preserve">designated </w:t>
      </w:r>
      <w:r w:rsidRPr="00020B0C">
        <w:rPr>
          <w:rFonts w:ascii="Times New Roman" w:hAnsi="Times New Roman"/>
          <w:sz w:val="23"/>
          <w:szCs w:val="23"/>
        </w:rPr>
        <w:t>committees except the Elections Committee,</w:t>
      </w:r>
      <w:r w:rsidR="007E00F5" w:rsidRPr="00020B0C">
        <w:rPr>
          <w:rFonts w:ascii="Times New Roman" w:hAnsi="Times New Roman"/>
          <w:sz w:val="23"/>
          <w:szCs w:val="23"/>
        </w:rPr>
        <w:t xml:space="preserve"> </w:t>
      </w:r>
      <w:r w:rsidRPr="00020B0C">
        <w:rPr>
          <w:rFonts w:ascii="Times New Roman" w:hAnsi="Times New Roman"/>
          <w:sz w:val="23"/>
          <w:szCs w:val="23"/>
        </w:rPr>
        <w:t xml:space="preserve">and </w:t>
      </w:r>
    </w:p>
    <w:p w14:paraId="2333B019" w14:textId="77777777" w:rsidR="00DB3DF2" w:rsidRPr="00020B0C" w:rsidRDefault="00DB3DF2" w:rsidP="00D05BEC">
      <w:pPr>
        <w:pStyle w:val="ListParagraph"/>
        <w:widowControl w:val="0"/>
        <w:numPr>
          <w:ilvl w:val="0"/>
          <w:numId w:val="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other duties designated by the President and/or Executive Board. </w:t>
      </w:r>
    </w:p>
    <w:p w14:paraId="2333B01A"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1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4. THE 2</w:t>
      </w:r>
      <w:r w:rsidR="00F1630E" w:rsidRPr="00020B0C">
        <w:rPr>
          <w:rFonts w:ascii="Times New Roman" w:hAnsi="Times New Roman"/>
          <w:b/>
          <w:bCs/>
          <w:sz w:val="23"/>
          <w:szCs w:val="23"/>
          <w:u w:val="single"/>
          <w:vertAlign w:val="superscript"/>
        </w:rPr>
        <w:t>nd</w:t>
      </w:r>
      <w:r w:rsidR="00F1630E" w:rsidRPr="00020B0C">
        <w:rPr>
          <w:rFonts w:ascii="Times New Roman" w:hAnsi="Times New Roman"/>
          <w:b/>
          <w:bCs/>
          <w:sz w:val="23"/>
          <w:szCs w:val="23"/>
          <w:u w:val="single"/>
        </w:rPr>
        <w:t xml:space="preserve"> </w:t>
      </w:r>
      <w:r w:rsidRPr="00020B0C">
        <w:rPr>
          <w:rFonts w:ascii="Times New Roman" w:hAnsi="Times New Roman"/>
          <w:b/>
          <w:bCs/>
          <w:sz w:val="23"/>
          <w:szCs w:val="23"/>
          <w:u w:val="single"/>
        </w:rPr>
        <w:t xml:space="preserve">VICE PRESIDENT: </w:t>
      </w:r>
    </w:p>
    <w:p w14:paraId="2333B01C" w14:textId="77777777" w:rsidR="00DB3DF2" w:rsidRPr="00020B0C" w:rsidRDefault="00DB3DF2" w:rsidP="00D05BEC">
      <w:pPr>
        <w:pStyle w:val="ListParagraph"/>
        <w:widowControl w:val="0"/>
        <w:numPr>
          <w:ilvl w:val="0"/>
          <w:numId w:val="10"/>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shall serve as FWEA </w:t>
      </w:r>
      <w:r w:rsidR="007E00F5" w:rsidRPr="00020B0C">
        <w:rPr>
          <w:rFonts w:ascii="Times New Roman" w:hAnsi="Times New Roman"/>
          <w:sz w:val="23"/>
          <w:szCs w:val="23"/>
        </w:rPr>
        <w:t>Community Liaison, and</w:t>
      </w:r>
      <w:r w:rsidRPr="00020B0C">
        <w:rPr>
          <w:rFonts w:ascii="Times New Roman" w:hAnsi="Times New Roman"/>
          <w:sz w:val="23"/>
          <w:szCs w:val="23"/>
        </w:rPr>
        <w:t xml:space="preserve"> </w:t>
      </w:r>
    </w:p>
    <w:p w14:paraId="2333B01D" w14:textId="77777777" w:rsidR="00DB3DF2" w:rsidRPr="00020B0C" w:rsidRDefault="00DB3DF2" w:rsidP="00D05BEC">
      <w:pPr>
        <w:pStyle w:val="ListParagraph"/>
        <w:widowControl w:val="0"/>
        <w:numPr>
          <w:ilvl w:val="0"/>
          <w:numId w:val="10"/>
        </w:numPr>
        <w:autoSpaceDE w:val="0"/>
        <w:autoSpaceDN w:val="0"/>
        <w:adjustRightInd w:val="0"/>
        <w:rPr>
          <w:rFonts w:ascii="Times New Roman" w:hAnsi="Times New Roman"/>
          <w:sz w:val="23"/>
          <w:szCs w:val="23"/>
        </w:rPr>
      </w:pPr>
      <w:r w:rsidRPr="00020B0C">
        <w:rPr>
          <w:rFonts w:ascii="Times New Roman" w:hAnsi="Times New Roman"/>
          <w:sz w:val="23"/>
          <w:szCs w:val="23"/>
        </w:rPr>
        <w:t>shall be responsible for other duties designated by the Pr</w:t>
      </w:r>
      <w:r w:rsidR="007E00F5" w:rsidRPr="00020B0C">
        <w:rPr>
          <w:rFonts w:ascii="Times New Roman" w:hAnsi="Times New Roman"/>
          <w:sz w:val="23"/>
          <w:szCs w:val="23"/>
        </w:rPr>
        <w:t>esident and/or Executive Board, and</w:t>
      </w:r>
    </w:p>
    <w:p w14:paraId="2333B01E" w14:textId="77777777" w:rsidR="00A649F1" w:rsidRPr="00020B0C" w:rsidRDefault="007E00F5" w:rsidP="00D05BEC">
      <w:pPr>
        <w:pStyle w:val="ListParagraph"/>
        <w:widowControl w:val="0"/>
        <w:numPr>
          <w:ilvl w:val="0"/>
          <w:numId w:val="10"/>
        </w:numPr>
        <w:autoSpaceDE w:val="0"/>
        <w:autoSpaceDN w:val="0"/>
        <w:adjustRightInd w:val="0"/>
        <w:rPr>
          <w:rFonts w:ascii="Times New Roman" w:hAnsi="Times New Roman"/>
          <w:sz w:val="23"/>
          <w:szCs w:val="23"/>
        </w:rPr>
      </w:pPr>
      <w:r w:rsidRPr="00020B0C">
        <w:rPr>
          <w:rFonts w:ascii="Times New Roman" w:hAnsi="Times New Roman"/>
          <w:sz w:val="23"/>
          <w:szCs w:val="23"/>
        </w:rPr>
        <w:t>s</w:t>
      </w:r>
      <w:r w:rsidR="00A649F1" w:rsidRPr="00020B0C">
        <w:rPr>
          <w:rFonts w:ascii="Times New Roman" w:hAnsi="Times New Roman"/>
          <w:sz w:val="23"/>
          <w:szCs w:val="23"/>
        </w:rPr>
        <w:t>hall serve as ex-officio member of designated committees except the Elections Committee.</w:t>
      </w:r>
    </w:p>
    <w:p w14:paraId="2333B01F"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20"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5. THE 3</w:t>
      </w:r>
      <w:r w:rsidR="00F1630E" w:rsidRPr="00020B0C">
        <w:rPr>
          <w:rFonts w:ascii="Times New Roman" w:hAnsi="Times New Roman"/>
          <w:b/>
          <w:bCs/>
          <w:sz w:val="23"/>
          <w:szCs w:val="23"/>
          <w:u w:val="single"/>
          <w:vertAlign w:val="superscript"/>
        </w:rPr>
        <w:t>rd</w:t>
      </w:r>
      <w:r w:rsidR="00F1630E" w:rsidRPr="00020B0C">
        <w:rPr>
          <w:rFonts w:ascii="Times New Roman" w:hAnsi="Times New Roman"/>
          <w:b/>
          <w:bCs/>
          <w:sz w:val="23"/>
          <w:szCs w:val="23"/>
          <w:u w:val="single"/>
        </w:rPr>
        <w:t xml:space="preserve"> </w:t>
      </w:r>
      <w:r w:rsidRPr="00020B0C">
        <w:rPr>
          <w:rFonts w:ascii="Times New Roman" w:hAnsi="Times New Roman"/>
          <w:b/>
          <w:bCs/>
          <w:sz w:val="23"/>
          <w:szCs w:val="23"/>
          <w:u w:val="single"/>
        </w:rPr>
        <w:t xml:space="preserve">VICE PRESIDENT: </w:t>
      </w:r>
    </w:p>
    <w:p w14:paraId="2333B021" w14:textId="77777777" w:rsidR="00DB3DF2" w:rsidRPr="00020B0C" w:rsidRDefault="00DB3DF2" w:rsidP="00D05BEC">
      <w:pPr>
        <w:pStyle w:val="ListParagraph"/>
        <w:widowControl w:val="0"/>
        <w:numPr>
          <w:ilvl w:val="0"/>
          <w:numId w:val="1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coordinate the Membership Program with the help of the Executive Board Liaisons, and </w:t>
      </w:r>
    </w:p>
    <w:p w14:paraId="2333B022" w14:textId="77777777" w:rsidR="00DB3DF2" w:rsidRPr="00020B0C" w:rsidRDefault="00DB3DF2" w:rsidP="00D05BEC">
      <w:pPr>
        <w:pStyle w:val="ListParagraph"/>
        <w:widowControl w:val="0"/>
        <w:numPr>
          <w:ilvl w:val="0"/>
          <w:numId w:val="1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main</w:t>
      </w:r>
      <w:r w:rsidR="00233741" w:rsidRPr="00020B0C">
        <w:rPr>
          <w:rFonts w:ascii="Times New Roman" w:hAnsi="Times New Roman"/>
          <w:sz w:val="23"/>
          <w:szCs w:val="23"/>
        </w:rPr>
        <w:t>tain a roll of the members, contact potential members, and new teachers from the FWCS School Board report, and</w:t>
      </w:r>
    </w:p>
    <w:p w14:paraId="2333B023" w14:textId="763B39E3" w:rsidR="00DB3DF2" w:rsidRPr="00020B0C" w:rsidRDefault="00DB3DF2" w:rsidP="00D05BEC">
      <w:pPr>
        <w:pStyle w:val="ListParagraph"/>
        <w:widowControl w:val="0"/>
        <w:numPr>
          <w:ilvl w:val="0"/>
          <w:numId w:val="1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keep a record of representatives present at each meeting of the Representative </w:t>
      </w:r>
      <w:r w:rsidR="00E8711B" w:rsidRPr="00020B0C">
        <w:rPr>
          <w:rFonts w:ascii="Times New Roman" w:hAnsi="Times New Roman"/>
          <w:sz w:val="23"/>
          <w:szCs w:val="23"/>
        </w:rPr>
        <w:t>Assembly and</w:t>
      </w:r>
      <w:r w:rsidRPr="00020B0C">
        <w:rPr>
          <w:rFonts w:ascii="Times New Roman" w:hAnsi="Times New Roman"/>
          <w:sz w:val="23"/>
          <w:szCs w:val="23"/>
        </w:rPr>
        <w:t xml:space="preserve"> </w:t>
      </w:r>
      <w:r w:rsidR="007E00F5" w:rsidRPr="00020B0C">
        <w:rPr>
          <w:rFonts w:ascii="Times New Roman" w:hAnsi="Times New Roman"/>
          <w:sz w:val="23"/>
          <w:szCs w:val="23"/>
        </w:rPr>
        <w:t>shall be responsible for other duties designated by the President and/or Executive Board.</w:t>
      </w:r>
    </w:p>
    <w:p w14:paraId="2333B024"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25" w14:textId="77777777" w:rsidR="007E00F5" w:rsidRPr="00020B0C" w:rsidRDefault="007E00F5" w:rsidP="004E7B0D">
      <w:pPr>
        <w:widowControl w:val="0"/>
        <w:autoSpaceDE w:val="0"/>
        <w:autoSpaceDN w:val="0"/>
        <w:adjustRightInd w:val="0"/>
        <w:rPr>
          <w:rFonts w:ascii="Times New Roman" w:hAnsi="Times New Roman"/>
          <w:b/>
          <w:sz w:val="23"/>
          <w:szCs w:val="23"/>
          <w:u w:val="single"/>
        </w:rPr>
      </w:pPr>
      <w:r w:rsidRPr="00020B0C">
        <w:rPr>
          <w:rFonts w:ascii="Times New Roman" w:hAnsi="Times New Roman"/>
          <w:b/>
          <w:sz w:val="23"/>
          <w:szCs w:val="23"/>
          <w:u w:val="single"/>
        </w:rPr>
        <w:t>SECTION 6. THE SECRETARY:</w:t>
      </w:r>
    </w:p>
    <w:p w14:paraId="2333B026" w14:textId="77777777" w:rsidR="007E00F5" w:rsidRPr="00020B0C" w:rsidRDefault="007E00F5" w:rsidP="00D05BEC">
      <w:pPr>
        <w:pStyle w:val="ListParagraph"/>
        <w:widowControl w:val="0"/>
        <w:numPr>
          <w:ilvl w:val="0"/>
          <w:numId w:val="17"/>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shall maintain a roll of the Representatives and Alternates, and</w:t>
      </w:r>
    </w:p>
    <w:p w14:paraId="2333B027" w14:textId="77777777" w:rsidR="007E00F5" w:rsidRPr="00020B0C" w:rsidRDefault="007E00F5" w:rsidP="00D05BEC">
      <w:pPr>
        <w:pStyle w:val="ListParagraph"/>
        <w:widowControl w:val="0"/>
        <w:numPr>
          <w:ilvl w:val="0"/>
          <w:numId w:val="17"/>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 xml:space="preserve">shall record the minutes of all meetings (regular, special, and Executive Board) and distribute copies of Representative Assembly minutes to Association Representatives at least two (2) days prior to the Representative Assembly meetings, and </w:t>
      </w:r>
    </w:p>
    <w:p w14:paraId="2333B028" w14:textId="77777777" w:rsidR="007E00F5" w:rsidRPr="00020B0C" w:rsidRDefault="007E00F5" w:rsidP="00D05BEC">
      <w:pPr>
        <w:pStyle w:val="ListParagraph"/>
        <w:widowControl w:val="0"/>
        <w:numPr>
          <w:ilvl w:val="0"/>
          <w:numId w:val="17"/>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 xml:space="preserve">shall be responsible for maintaining official files and correspondence files of the Association and the Executive Board, and </w:t>
      </w:r>
    </w:p>
    <w:p w14:paraId="2333B02B" w14:textId="261554CC" w:rsidR="0072103B" w:rsidRPr="00020B0C" w:rsidRDefault="007E00F5" w:rsidP="00DC7A41">
      <w:pPr>
        <w:pStyle w:val="ListParagraph"/>
        <w:widowControl w:val="0"/>
        <w:numPr>
          <w:ilvl w:val="0"/>
          <w:numId w:val="17"/>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 xml:space="preserve">shall be responsible for other duties designated by the President and/or Executive Board. </w:t>
      </w:r>
    </w:p>
    <w:p w14:paraId="2333B02C" w14:textId="77777777" w:rsidR="0072103B" w:rsidRPr="00020B0C" w:rsidRDefault="0072103B" w:rsidP="004E7B0D">
      <w:pPr>
        <w:widowControl w:val="0"/>
        <w:autoSpaceDE w:val="0"/>
        <w:autoSpaceDN w:val="0"/>
        <w:adjustRightInd w:val="0"/>
        <w:outlineLvl w:val="2"/>
        <w:rPr>
          <w:rFonts w:ascii="Times New Roman" w:hAnsi="Times New Roman"/>
          <w:b/>
          <w:bCs/>
          <w:sz w:val="23"/>
          <w:szCs w:val="23"/>
          <w:u w:val="single"/>
        </w:rPr>
      </w:pPr>
    </w:p>
    <w:p w14:paraId="2333B02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7. THE TREASURER: </w:t>
      </w:r>
    </w:p>
    <w:p w14:paraId="2333B02E"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manage the funds of the Association and disburse them upon authorization by the </w:t>
      </w:r>
      <w:r w:rsidRPr="00020B0C">
        <w:rPr>
          <w:rFonts w:ascii="Times New Roman" w:hAnsi="Times New Roman"/>
          <w:sz w:val="23"/>
          <w:szCs w:val="23"/>
        </w:rPr>
        <w:lastRenderedPageBreak/>
        <w:t xml:space="preserve">Executive Board or the Representative Assembly, and </w:t>
      </w:r>
    </w:p>
    <w:p w14:paraId="2333B02F"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manage the collected annual dues and transmit amounts due to affiliated organizations, and </w:t>
      </w:r>
    </w:p>
    <w:p w14:paraId="2333B030"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submit to the accountant accurate monthly accounts of receipts and disbursements, and </w:t>
      </w:r>
    </w:p>
    <w:p w14:paraId="2333B031"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keep accurate accounts of receipts, disbursements, and financial condition, and report same to each meeting of the Representative Assembly, and </w:t>
      </w:r>
    </w:p>
    <w:p w14:paraId="2333B032"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review an annual financial statement prepared by the auditor for publication to members, and </w:t>
      </w:r>
    </w:p>
    <w:p w14:paraId="2333B033"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submit financial records for audit annually, and </w:t>
      </w:r>
    </w:p>
    <w:p w14:paraId="2333B034"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assist the Budget Committee in drafting the annual budget, and </w:t>
      </w:r>
    </w:p>
    <w:p w14:paraId="2333B035"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bonded and the bond fee paid by the Association, and </w:t>
      </w:r>
    </w:p>
    <w:p w14:paraId="2333B036" w14:textId="77777777" w:rsidR="00DB3DF2" w:rsidRPr="00020B0C" w:rsidRDefault="00DB3DF2" w:rsidP="00D05BEC">
      <w:pPr>
        <w:pStyle w:val="ListParagraph"/>
        <w:widowControl w:val="0"/>
        <w:numPr>
          <w:ilvl w:val="0"/>
          <w:numId w:val="1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other duties designated by the President and/or the Executive Board. </w:t>
      </w:r>
    </w:p>
    <w:p w14:paraId="2333B037"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38"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8. NEGOTIATION LIAISON: </w:t>
      </w:r>
    </w:p>
    <w:p w14:paraId="2333B039" w14:textId="77777777" w:rsidR="00DB3DF2" w:rsidRPr="00020B0C" w:rsidRDefault="00DB3DF2" w:rsidP="00D05BEC">
      <w:pPr>
        <w:pStyle w:val="ListParagraph"/>
        <w:widowControl w:val="0"/>
        <w:numPr>
          <w:ilvl w:val="0"/>
          <w:numId w:val="13"/>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maintaining communications between the Negotiations Committee, the Executive Board, and the membership, and </w:t>
      </w:r>
    </w:p>
    <w:p w14:paraId="2333B03A" w14:textId="77777777" w:rsidR="00DB3DF2" w:rsidRPr="00020B0C" w:rsidRDefault="00DB3DF2" w:rsidP="00D05BEC">
      <w:pPr>
        <w:pStyle w:val="ListParagraph"/>
        <w:widowControl w:val="0"/>
        <w:numPr>
          <w:ilvl w:val="0"/>
          <w:numId w:val="13"/>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as a member of the Negotiations Committee, and </w:t>
      </w:r>
    </w:p>
    <w:p w14:paraId="2333B03B" w14:textId="77777777" w:rsidR="00DB3DF2" w:rsidRPr="00020B0C" w:rsidRDefault="00DB3DF2" w:rsidP="00D05BEC">
      <w:pPr>
        <w:pStyle w:val="ListParagraph"/>
        <w:widowControl w:val="0"/>
        <w:numPr>
          <w:ilvl w:val="0"/>
          <w:numId w:val="13"/>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coordinate school board meeting observations during non-bargaining years, and </w:t>
      </w:r>
    </w:p>
    <w:p w14:paraId="2333B03C" w14:textId="77777777" w:rsidR="00DB3DF2" w:rsidRPr="00020B0C" w:rsidRDefault="00DB3DF2" w:rsidP="00D05BEC">
      <w:pPr>
        <w:pStyle w:val="ListParagraph"/>
        <w:widowControl w:val="0"/>
        <w:numPr>
          <w:ilvl w:val="0"/>
          <w:numId w:val="13"/>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other duties as defined by the Executive Board. </w:t>
      </w:r>
    </w:p>
    <w:p w14:paraId="2333B03E" w14:textId="77777777" w:rsidR="00F1630E" w:rsidRPr="00020B0C" w:rsidRDefault="00F1630E" w:rsidP="00DC7A41">
      <w:pPr>
        <w:widowControl w:val="0"/>
        <w:autoSpaceDE w:val="0"/>
        <w:autoSpaceDN w:val="0"/>
        <w:adjustRightInd w:val="0"/>
        <w:rPr>
          <w:rFonts w:ascii="Times New Roman" w:hAnsi="Times New Roman"/>
          <w:sz w:val="23"/>
          <w:szCs w:val="23"/>
        </w:rPr>
      </w:pPr>
    </w:p>
    <w:p w14:paraId="2333B03F"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9. IMMEDIATE PAST PRESIDENT: </w:t>
      </w:r>
    </w:p>
    <w:p w14:paraId="2333B040" w14:textId="77777777" w:rsidR="00DB3DF2" w:rsidRPr="00020B0C" w:rsidRDefault="00DB3DF2" w:rsidP="00D05BEC">
      <w:pPr>
        <w:pStyle w:val="ListParagraph"/>
        <w:widowControl w:val="0"/>
        <w:numPr>
          <w:ilvl w:val="0"/>
          <w:numId w:val="14"/>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if the president completes his/her term of office, the president shall serve as a voting member of the Executive Board for the period of one (1) year after </w:t>
      </w:r>
      <w:r w:rsidR="00233741" w:rsidRPr="00020B0C">
        <w:rPr>
          <w:rFonts w:ascii="Times New Roman" w:hAnsi="Times New Roman"/>
          <w:sz w:val="23"/>
          <w:szCs w:val="23"/>
        </w:rPr>
        <w:t>completing his/her term, and</w:t>
      </w:r>
    </w:p>
    <w:p w14:paraId="2333B041" w14:textId="77777777" w:rsidR="00233741" w:rsidRPr="00020B0C" w:rsidRDefault="00233741" w:rsidP="00D05BEC">
      <w:pPr>
        <w:pStyle w:val="ListParagraph"/>
        <w:widowControl w:val="0"/>
        <w:numPr>
          <w:ilvl w:val="0"/>
          <w:numId w:val="14"/>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for other duties designated by the President and/or Executive Board.</w:t>
      </w:r>
    </w:p>
    <w:p w14:paraId="2333B042"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4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10. HIGH SCHOOL BOARD REPRESENTATIVE: </w:t>
      </w:r>
    </w:p>
    <w:p w14:paraId="2333B044" w14:textId="77777777" w:rsidR="00DB3DF2" w:rsidRPr="00020B0C" w:rsidRDefault="00DB3DF2" w:rsidP="00D05BEC">
      <w:pPr>
        <w:pStyle w:val="ListParagraph"/>
        <w:widowControl w:val="0"/>
        <w:numPr>
          <w:ilvl w:val="0"/>
          <w:numId w:val="15"/>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on the Executive Board representing members assigned to high schools, and </w:t>
      </w:r>
    </w:p>
    <w:p w14:paraId="2333B045" w14:textId="77777777" w:rsidR="00DB3DF2" w:rsidRPr="00020B0C" w:rsidRDefault="00DB3DF2" w:rsidP="00D05BEC">
      <w:pPr>
        <w:pStyle w:val="ListParagraph"/>
        <w:widowControl w:val="0"/>
        <w:numPr>
          <w:ilvl w:val="0"/>
          <w:numId w:val="15"/>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for other duties designated by the Pr</w:t>
      </w:r>
      <w:r w:rsidR="00233741" w:rsidRPr="00020B0C">
        <w:rPr>
          <w:rFonts w:ascii="Times New Roman" w:hAnsi="Times New Roman"/>
          <w:sz w:val="23"/>
          <w:szCs w:val="23"/>
        </w:rPr>
        <w:t>esident and/or Executive Board, and</w:t>
      </w:r>
    </w:p>
    <w:p w14:paraId="2333B046" w14:textId="77777777" w:rsidR="00233741" w:rsidRPr="00020B0C" w:rsidRDefault="00233741" w:rsidP="00D05BEC">
      <w:pPr>
        <w:pStyle w:val="ListParagraph"/>
        <w:widowControl w:val="0"/>
        <w:numPr>
          <w:ilvl w:val="0"/>
          <w:numId w:val="15"/>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to communicate with high school members prior to, and after the monthly Representative Assembly, forwarding meeting information.</w:t>
      </w:r>
    </w:p>
    <w:p w14:paraId="2333B047"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48"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11. MIDDLE SCHOOL BOARD REPRESENTATIVE: </w:t>
      </w:r>
    </w:p>
    <w:p w14:paraId="2333B049" w14:textId="77777777" w:rsidR="00DB3DF2" w:rsidRPr="00020B0C" w:rsidRDefault="00DB3DF2" w:rsidP="00D05BEC">
      <w:pPr>
        <w:pStyle w:val="ListParagraph"/>
        <w:widowControl w:val="0"/>
        <w:numPr>
          <w:ilvl w:val="0"/>
          <w:numId w:val="16"/>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on the Executive Board representing members assigned to middle schools, and </w:t>
      </w:r>
    </w:p>
    <w:p w14:paraId="2333B04A" w14:textId="77777777" w:rsidR="00DB3DF2" w:rsidRPr="00020B0C" w:rsidRDefault="00DB3DF2" w:rsidP="00D05BEC">
      <w:pPr>
        <w:pStyle w:val="ListParagraph"/>
        <w:widowControl w:val="0"/>
        <w:numPr>
          <w:ilvl w:val="0"/>
          <w:numId w:val="16"/>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for other duties designated by the Pr</w:t>
      </w:r>
      <w:r w:rsidR="007E00F5" w:rsidRPr="00020B0C">
        <w:rPr>
          <w:rFonts w:ascii="Times New Roman" w:hAnsi="Times New Roman"/>
          <w:sz w:val="23"/>
          <w:szCs w:val="23"/>
        </w:rPr>
        <w:t>esident and/or Executive Board, and</w:t>
      </w:r>
    </w:p>
    <w:p w14:paraId="2333B04B" w14:textId="77777777" w:rsidR="007E00F5" w:rsidRPr="00020B0C" w:rsidRDefault="007E00F5" w:rsidP="00D05BEC">
      <w:pPr>
        <w:pStyle w:val="ListParagraph"/>
        <w:widowControl w:val="0"/>
        <w:numPr>
          <w:ilvl w:val="0"/>
          <w:numId w:val="16"/>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to communicate with middle school members prior to, and after the monthly Representative Assembly, forwarding meeting information.</w:t>
      </w:r>
    </w:p>
    <w:p w14:paraId="2333B04C"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4D"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12. ELEMENTARY SCHOOL BOARD REPRESENTATIVE: </w:t>
      </w:r>
    </w:p>
    <w:p w14:paraId="2333B04E" w14:textId="77777777" w:rsidR="00DB3DF2" w:rsidRPr="00020B0C" w:rsidRDefault="00DB3DF2" w:rsidP="00D05BEC">
      <w:pPr>
        <w:pStyle w:val="ListParagraph"/>
        <w:widowControl w:val="0"/>
        <w:numPr>
          <w:ilvl w:val="0"/>
          <w:numId w:val="1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on the Executive Board representing members assigned to elementary schools, and </w:t>
      </w:r>
    </w:p>
    <w:p w14:paraId="2333B04F" w14:textId="77777777" w:rsidR="00DB3DF2" w:rsidRPr="00020B0C" w:rsidRDefault="00DB3DF2" w:rsidP="00D05BEC">
      <w:pPr>
        <w:pStyle w:val="ListParagraph"/>
        <w:widowControl w:val="0"/>
        <w:numPr>
          <w:ilvl w:val="0"/>
          <w:numId w:val="1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for other duties designated by the Pr</w:t>
      </w:r>
      <w:r w:rsidR="007E00F5" w:rsidRPr="00020B0C">
        <w:rPr>
          <w:rFonts w:ascii="Times New Roman" w:hAnsi="Times New Roman"/>
          <w:sz w:val="23"/>
          <w:szCs w:val="23"/>
        </w:rPr>
        <w:t>esident and/or Executive Board, and</w:t>
      </w:r>
    </w:p>
    <w:p w14:paraId="2333B050" w14:textId="77777777" w:rsidR="007E00F5" w:rsidRPr="00020B0C" w:rsidRDefault="007E00F5" w:rsidP="00D05BEC">
      <w:pPr>
        <w:pStyle w:val="ListParagraph"/>
        <w:widowControl w:val="0"/>
        <w:numPr>
          <w:ilvl w:val="0"/>
          <w:numId w:val="1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to communicate with elementary school members prior to, and after the monthly Representative Assembly, forwarding meeting information.</w:t>
      </w:r>
    </w:p>
    <w:p w14:paraId="2333B052" w14:textId="77777777" w:rsidR="0072103B" w:rsidRPr="00020B0C" w:rsidRDefault="0072103B" w:rsidP="004E7B0D">
      <w:pPr>
        <w:widowControl w:val="0"/>
        <w:autoSpaceDE w:val="0"/>
        <w:autoSpaceDN w:val="0"/>
        <w:adjustRightInd w:val="0"/>
        <w:outlineLvl w:val="2"/>
        <w:rPr>
          <w:rFonts w:ascii="Times New Roman" w:hAnsi="Times New Roman"/>
          <w:b/>
          <w:bCs/>
          <w:sz w:val="23"/>
          <w:szCs w:val="23"/>
          <w:u w:val="single"/>
        </w:rPr>
      </w:pPr>
    </w:p>
    <w:p w14:paraId="2333B05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13. SPECIAL EDUCATION BOARD REPRESENTATIVE: </w:t>
      </w:r>
    </w:p>
    <w:p w14:paraId="2333B054" w14:textId="77777777" w:rsidR="00DB3DF2" w:rsidRPr="00020B0C" w:rsidRDefault="00DB3DF2" w:rsidP="00D05BEC">
      <w:pPr>
        <w:pStyle w:val="ListParagraph"/>
        <w:widowControl w:val="0"/>
        <w:numPr>
          <w:ilvl w:val="0"/>
          <w:numId w:val="1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on the Executive Board representing special education teachers, and </w:t>
      </w:r>
    </w:p>
    <w:p w14:paraId="2333B055" w14:textId="77777777" w:rsidR="00DB3DF2" w:rsidRPr="00020B0C" w:rsidRDefault="00DB3DF2" w:rsidP="00D05BEC">
      <w:pPr>
        <w:pStyle w:val="ListParagraph"/>
        <w:widowControl w:val="0"/>
        <w:numPr>
          <w:ilvl w:val="0"/>
          <w:numId w:val="1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 be responsible for other duties designated by the Pr</w:t>
      </w:r>
      <w:r w:rsidR="007E00F5" w:rsidRPr="00020B0C">
        <w:rPr>
          <w:rFonts w:ascii="Times New Roman" w:hAnsi="Times New Roman"/>
          <w:sz w:val="23"/>
          <w:szCs w:val="23"/>
        </w:rPr>
        <w:t>esident and/or Executive Board, and</w:t>
      </w:r>
    </w:p>
    <w:p w14:paraId="2333B056" w14:textId="2BDD6E9D" w:rsidR="007E00F5" w:rsidRPr="00020B0C" w:rsidRDefault="007E00F5" w:rsidP="00D05BEC">
      <w:pPr>
        <w:pStyle w:val="ListParagraph"/>
        <w:widowControl w:val="0"/>
        <w:numPr>
          <w:ilvl w:val="0"/>
          <w:numId w:val="19"/>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to communicate with </w:t>
      </w:r>
      <w:r w:rsidR="00A35549" w:rsidRPr="00020B0C">
        <w:rPr>
          <w:rFonts w:ascii="Times New Roman" w:hAnsi="Times New Roman"/>
          <w:sz w:val="23"/>
          <w:szCs w:val="23"/>
        </w:rPr>
        <w:t xml:space="preserve">special education </w:t>
      </w:r>
      <w:r w:rsidRPr="00020B0C">
        <w:rPr>
          <w:rFonts w:ascii="Times New Roman" w:hAnsi="Times New Roman"/>
          <w:sz w:val="23"/>
          <w:szCs w:val="23"/>
        </w:rPr>
        <w:t xml:space="preserve">members prior to, and after the </w:t>
      </w:r>
      <w:r w:rsidRPr="00020B0C">
        <w:rPr>
          <w:rFonts w:ascii="Times New Roman" w:hAnsi="Times New Roman"/>
          <w:sz w:val="23"/>
          <w:szCs w:val="23"/>
        </w:rPr>
        <w:lastRenderedPageBreak/>
        <w:t>monthly Representative Assembly, forwarding meeting information.</w:t>
      </w:r>
    </w:p>
    <w:p w14:paraId="2333B057"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58"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14. THE ISTA BOARD MEMBER: </w:t>
      </w:r>
    </w:p>
    <w:p w14:paraId="2333B059" w14:textId="37FEFA20" w:rsidR="00DB3DF2" w:rsidRPr="00020B0C" w:rsidRDefault="00DB3DF2" w:rsidP="00D05BEC">
      <w:pPr>
        <w:pStyle w:val="ListParagraph"/>
        <w:widowControl w:val="0"/>
        <w:numPr>
          <w:ilvl w:val="0"/>
          <w:numId w:val="2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be responsible for maintaining communication between the INDIANA STATE TEACHERS ASSOCIATION Board of Directors and the Association (the Executive Board and the Representative Assembly). </w:t>
      </w:r>
    </w:p>
    <w:p w14:paraId="4BCE801D" w14:textId="3FABBD9B" w:rsidR="00A35549" w:rsidRPr="00020B0C" w:rsidRDefault="00A35549" w:rsidP="00A35549">
      <w:pPr>
        <w:widowControl w:val="0"/>
        <w:autoSpaceDE w:val="0"/>
        <w:autoSpaceDN w:val="0"/>
        <w:adjustRightInd w:val="0"/>
        <w:rPr>
          <w:rFonts w:ascii="Times New Roman" w:hAnsi="Times New Roman"/>
          <w:sz w:val="23"/>
          <w:szCs w:val="23"/>
        </w:rPr>
      </w:pPr>
    </w:p>
    <w:p w14:paraId="4BAF65A0" w14:textId="3E736245" w:rsidR="00053987" w:rsidRPr="00020B0C" w:rsidRDefault="00A35549" w:rsidP="00A35549">
      <w:pPr>
        <w:widowControl w:val="0"/>
        <w:autoSpaceDE w:val="0"/>
        <w:autoSpaceDN w:val="0"/>
        <w:adjustRightInd w:val="0"/>
        <w:outlineLvl w:val="2"/>
        <w:rPr>
          <w:rFonts w:ascii="Times New Roman" w:hAnsi="Times New Roman"/>
          <w:b/>
          <w:bCs/>
          <w:sz w:val="23"/>
          <w:szCs w:val="23"/>
          <w:u w:val="single"/>
        </w:rPr>
      </w:pPr>
      <w:r w:rsidRPr="00020B0C">
        <w:rPr>
          <w:rFonts w:ascii="Times New Roman" w:hAnsi="Times New Roman"/>
          <w:b/>
          <w:bCs/>
          <w:sz w:val="23"/>
          <w:szCs w:val="23"/>
          <w:u w:val="single"/>
        </w:rPr>
        <w:t xml:space="preserve">SECTION 15. THE </w:t>
      </w:r>
      <w:r w:rsidR="00053987" w:rsidRPr="00020B0C">
        <w:rPr>
          <w:rFonts w:ascii="Times New Roman" w:hAnsi="Times New Roman"/>
          <w:b/>
          <w:bCs/>
          <w:sz w:val="23"/>
          <w:szCs w:val="23"/>
          <w:u w:val="single"/>
        </w:rPr>
        <w:t>MINORITY AFFAIRS REPRESENTATIVE</w:t>
      </w:r>
      <w:r w:rsidRPr="00020B0C">
        <w:rPr>
          <w:rFonts w:ascii="Times New Roman" w:hAnsi="Times New Roman"/>
          <w:b/>
          <w:bCs/>
          <w:sz w:val="23"/>
          <w:szCs w:val="23"/>
          <w:u w:val="single"/>
        </w:rPr>
        <w:t xml:space="preserve">: </w:t>
      </w:r>
    </w:p>
    <w:p w14:paraId="6B8DB6D3" w14:textId="695A1001" w:rsidR="00053987" w:rsidRPr="00020B0C" w:rsidRDefault="00053987" w:rsidP="00053987">
      <w:pPr>
        <w:pStyle w:val="ListParagraph"/>
        <w:widowControl w:val="0"/>
        <w:numPr>
          <w:ilvl w:val="0"/>
          <w:numId w:val="35"/>
        </w:numPr>
        <w:autoSpaceDE w:val="0"/>
        <w:autoSpaceDN w:val="0"/>
        <w:adjustRightInd w:val="0"/>
        <w:outlineLvl w:val="2"/>
        <w:rPr>
          <w:rFonts w:ascii="Times New Roman" w:hAnsi="Times New Roman"/>
          <w:sz w:val="23"/>
          <w:szCs w:val="23"/>
        </w:rPr>
      </w:pPr>
      <w:r w:rsidRPr="00020B0C">
        <w:rPr>
          <w:rFonts w:ascii="Times New Roman" w:hAnsi="Times New Roman"/>
          <w:sz w:val="23"/>
          <w:szCs w:val="23"/>
        </w:rPr>
        <w:t>shall serve on the Executive Board representing ethnic minority teachers, and</w:t>
      </w:r>
    </w:p>
    <w:p w14:paraId="3F24F0B9" w14:textId="28BED46E" w:rsidR="00053987" w:rsidRPr="00020B0C" w:rsidRDefault="00053987" w:rsidP="00053987">
      <w:pPr>
        <w:pStyle w:val="ListParagraph"/>
        <w:widowControl w:val="0"/>
        <w:numPr>
          <w:ilvl w:val="0"/>
          <w:numId w:val="35"/>
        </w:numPr>
        <w:autoSpaceDE w:val="0"/>
        <w:autoSpaceDN w:val="0"/>
        <w:adjustRightInd w:val="0"/>
        <w:outlineLvl w:val="2"/>
        <w:rPr>
          <w:rFonts w:ascii="Times New Roman" w:hAnsi="Times New Roman"/>
          <w:sz w:val="23"/>
          <w:szCs w:val="23"/>
        </w:rPr>
      </w:pPr>
      <w:r w:rsidRPr="00020B0C">
        <w:rPr>
          <w:rFonts w:ascii="Times New Roman" w:hAnsi="Times New Roman"/>
          <w:sz w:val="23"/>
          <w:szCs w:val="23"/>
        </w:rPr>
        <w:t>shall be responsible for other duties designated by the President and/or Executive Board</w:t>
      </w:r>
    </w:p>
    <w:p w14:paraId="2333B05A" w14:textId="77777777" w:rsidR="00F1630E" w:rsidRPr="00020B0C" w:rsidRDefault="00F1630E" w:rsidP="00053987">
      <w:pPr>
        <w:widowControl w:val="0"/>
        <w:autoSpaceDE w:val="0"/>
        <w:autoSpaceDN w:val="0"/>
        <w:adjustRightInd w:val="0"/>
        <w:rPr>
          <w:rFonts w:ascii="Times New Roman" w:hAnsi="Times New Roman"/>
          <w:sz w:val="23"/>
          <w:szCs w:val="23"/>
        </w:rPr>
      </w:pPr>
    </w:p>
    <w:p w14:paraId="2333B05B" w14:textId="371AA58C"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w:t>
      </w:r>
      <w:r w:rsidRPr="00020B0C">
        <w:rPr>
          <w:rFonts w:ascii="Times New Roman" w:hAnsi="Times New Roman"/>
          <w:b/>
          <w:bCs/>
          <w:strike/>
          <w:sz w:val="23"/>
          <w:szCs w:val="23"/>
          <w:u w:val="single"/>
        </w:rPr>
        <w:t>15</w:t>
      </w:r>
      <w:r w:rsidR="00053987" w:rsidRPr="00020B0C">
        <w:rPr>
          <w:rFonts w:ascii="Times New Roman" w:hAnsi="Times New Roman"/>
          <w:b/>
          <w:bCs/>
          <w:sz w:val="23"/>
          <w:szCs w:val="23"/>
          <w:u w:val="single"/>
        </w:rPr>
        <w:t xml:space="preserve"> 16</w:t>
      </w:r>
      <w:r w:rsidRPr="00020B0C">
        <w:rPr>
          <w:rFonts w:ascii="Times New Roman" w:hAnsi="Times New Roman"/>
          <w:b/>
          <w:bCs/>
          <w:sz w:val="23"/>
          <w:szCs w:val="23"/>
          <w:u w:val="single"/>
        </w:rPr>
        <w:t xml:space="preserve">. THE PARLIAMENTARIAN: </w:t>
      </w:r>
    </w:p>
    <w:p w14:paraId="2333B05C" w14:textId="35977659" w:rsidR="00DB3DF2" w:rsidRPr="00020B0C" w:rsidRDefault="00DB3DF2" w:rsidP="00D05BEC">
      <w:pPr>
        <w:pStyle w:val="ListParagraph"/>
        <w:widowControl w:val="0"/>
        <w:numPr>
          <w:ilvl w:val="0"/>
          <w:numId w:val="2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shall serve as </w:t>
      </w:r>
      <w:r w:rsidR="00053987" w:rsidRPr="00020B0C">
        <w:rPr>
          <w:rFonts w:ascii="Times New Roman" w:hAnsi="Times New Roman"/>
          <w:sz w:val="23"/>
          <w:szCs w:val="23"/>
        </w:rPr>
        <w:t xml:space="preserve">a non-voting member and </w:t>
      </w:r>
      <w:r w:rsidRPr="00020B0C">
        <w:rPr>
          <w:rFonts w:ascii="Times New Roman" w:hAnsi="Times New Roman"/>
          <w:sz w:val="23"/>
          <w:szCs w:val="23"/>
        </w:rPr>
        <w:t xml:space="preserve">the parliamentary advisor to the Executive Board and the Representative Assembly. </w:t>
      </w:r>
    </w:p>
    <w:p w14:paraId="2333B05D" w14:textId="77777777" w:rsidR="00F1630E" w:rsidRPr="00020B0C" w:rsidRDefault="00F1630E" w:rsidP="00F1630E">
      <w:pPr>
        <w:pStyle w:val="ListParagraph"/>
        <w:widowControl w:val="0"/>
        <w:autoSpaceDE w:val="0"/>
        <w:autoSpaceDN w:val="0"/>
        <w:adjustRightInd w:val="0"/>
        <w:rPr>
          <w:rFonts w:ascii="Times New Roman" w:hAnsi="Times New Roman"/>
          <w:sz w:val="23"/>
          <w:szCs w:val="23"/>
        </w:rPr>
      </w:pPr>
    </w:p>
    <w:p w14:paraId="2333B05E" w14:textId="35B129F9"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w:t>
      </w:r>
      <w:r w:rsidRPr="00020B0C">
        <w:rPr>
          <w:rFonts w:ascii="Times New Roman" w:hAnsi="Times New Roman"/>
          <w:b/>
          <w:bCs/>
          <w:strike/>
          <w:sz w:val="23"/>
          <w:szCs w:val="23"/>
          <w:u w:val="single"/>
        </w:rPr>
        <w:t>16</w:t>
      </w:r>
      <w:r w:rsidR="00053987" w:rsidRPr="00020B0C">
        <w:rPr>
          <w:rFonts w:ascii="Times New Roman" w:hAnsi="Times New Roman"/>
          <w:b/>
          <w:bCs/>
          <w:sz w:val="23"/>
          <w:szCs w:val="23"/>
          <w:u w:val="single"/>
        </w:rPr>
        <w:t xml:space="preserve"> 17</w:t>
      </w:r>
      <w:r w:rsidRPr="00020B0C">
        <w:rPr>
          <w:rFonts w:ascii="Times New Roman" w:hAnsi="Times New Roman"/>
          <w:b/>
          <w:bCs/>
          <w:sz w:val="23"/>
          <w:szCs w:val="23"/>
          <w:u w:val="single"/>
        </w:rPr>
        <w:t xml:space="preserve">. THE ISTA-RETIRED: </w:t>
      </w:r>
    </w:p>
    <w:p w14:paraId="2333B05F" w14:textId="260033BE" w:rsidR="00DB3DF2" w:rsidRPr="00020B0C" w:rsidRDefault="00DB3DF2" w:rsidP="00D05BEC">
      <w:pPr>
        <w:pStyle w:val="ListParagraph"/>
        <w:widowControl w:val="0"/>
        <w:numPr>
          <w:ilvl w:val="0"/>
          <w:numId w:val="2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shall</w:t>
      </w:r>
      <w:r w:rsidR="00053987" w:rsidRPr="00020B0C">
        <w:rPr>
          <w:rFonts w:ascii="Times New Roman" w:hAnsi="Times New Roman"/>
          <w:sz w:val="23"/>
          <w:szCs w:val="23"/>
        </w:rPr>
        <w:t xml:space="preserve"> serve as a non-voting member of the Executive Board and</w:t>
      </w:r>
      <w:r w:rsidRPr="00020B0C">
        <w:rPr>
          <w:rFonts w:ascii="Times New Roman" w:hAnsi="Times New Roman"/>
          <w:sz w:val="23"/>
          <w:szCs w:val="23"/>
        </w:rPr>
        <w:t xml:space="preserve"> be responsible for maintaining communica</w:t>
      </w:r>
      <w:r w:rsidR="007E00F5" w:rsidRPr="00020B0C">
        <w:rPr>
          <w:rFonts w:ascii="Times New Roman" w:hAnsi="Times New Roman"/>
          <w:sz w:val="23"/>
          <w:szCs w:val="23"/>
        </w:rPr>
        <w:t xml:space="preserve">tions between the Indiana State </w:t>
      </w:r>
      <w:r w:rsidRPr="00020B0C">
        <w:rPr>
          <w:rFonts w:ascii="Times New Roman" w:hAnsi="Times New Roman"/>
          <w:sz w:val="23"/>
          <w:szCs w:val="23"/>
        </w:rPr>
        <w:t xml:space="preserve">Teachers Association-Retired and the Association (The Executive Board and the Representative Assembly). </w:t>
      </w:r>
    </w:p>
    <w:p w14:paraId="2333B060" w14:textId="77777777" w:rsidR="00DB3DF2" w:rsidRPr="00020B0C" w:rsidRDefault="00DB3DF2" w:rsidP="004E7B0D">
      <w:pPr>
        <w:widowControl w:val="0"/>
        <w:autoSpaceDE w:val="0"/>
        <w:autoSpaceDN w:val="0"/>
        <w:adjustRightInd w:val="0"/>
        <w:rPr>
          <w:rFonts w:ascii="Times New Roman" w:hAnsi="Times New Roman"/>
          <w:sz w:val="23"/>
          <w:szCs w:val="23"/>
        </w:rPr>
      </w:pPr>
    </w:p>
    <w:p w14:paraId="2333B061"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 COMMITTEES </w:t>
      </w:r>
    </w:p>
    <w:p w14:paraId="2333B062" w14:textId="77777777" w:rsidR="00F1630E" w:rsidRPr="00020B0C" w:rsidRDefault="00F1630E" w:rsidP="004E7B0D">
      <w:pPr>
        <w:widowControl w:val="0"/>
        <w:autoSpaceDE w:val="0"/>
        <w:autoSpaceDN w:val="0"/>
        <w:adjustRightInd w:val="0"/>
        <w:outlineLvl w:val="1"/>
        <w:rPr>
          <w:rFonts w:ascii="Times New Roman" w:hAnsi="Times New Roman"/>
          <w:sz w:val="23"/>
          <w:szCs w:val="23"/>
        </w:rPr>
      </w:pPr>
    </w:p>
    <w:p w14:paraId="2333B063"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B064" w14:textId="77777777" w:rsidR="00DB3DF2" w:rsidRPr="00020B0C" w:rsidRDefault="00DB3DF2" w:rsidP="00D05BEC">
      <w:pPr>
        <w:pStyle w:val="ListParagraph"/>
        <w:widowControl w:val="0"/>
        <w:numPr>
          <w:ilvl w:val="0"/>
          <w:numId w:val="23"/>
        </w:numPr>
        <w:autoSpaceDE w:val="0"/>
        <w:autoSpaceDN w:val="0"/>
        <w:adjustRightInd w:val="0"/>
        <w:rPr>
          <w:rFonts w:ascii="Times New Roman" w:hAnsi="Times New Roman"/>
          <w:b/>
          <w:sz w:val="23"/>
          <w:szCs w:val="23"/>
        </w:rPr>
      </w:pPr>
      <w:r w:rsidRPr="00020B0C">
        <w:rPr>
          <w:rFonts w:ascii="Times New Roman" w:hAnsi="Times New Roman"/>
          <w:b/>
          <w:bCs/>
          <w:sz w:val="23"/>
          <w:szCs w:val="23"/>
        </w:rPr>
        <w:t xml:space="preserve">Standing Committees </w:t>
      </w:r>
    </w:p>
    <w:p w14:paraId="2333B065" w14:textId="77777777" w:rsidR="00DB3DF2" w:rsidRPr="00020B0C" w:rsidRDefault="00DB3DF2" w:rsidP="00D05BEC">
      <w:pPr>
        <w:pStyle w:val="ListParagraph"/>
        <w:widowControl w:val="0"/>
        <w:numPr>
          <w:ilvl w:val="1"/>
          <w:numId w:val="24"/>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The Standing Committees shall study and make recommendations on matters of Association concern. </w:t>
      </w:r>
    </w:p>
    <w:p w14:paraId="2333B066" w14:textId="77777777" w:rsidR="00DB3DF2" w:rsidRPr="00020B0C" w:rsidRDefault="00DB3DF2" w:rsidP="00D05BEC">
      <w:pPr>
        <w:pStyle w:val="ListParagraph"/>
        <w:widowControl w:val="0"/>
        <w:numPr>
          <w:ilvl w:val="1"/>
          <w:numId w:val="24"/>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The Standing Committees shall consist of: </w:t>
      </w:r>
    </w:p>
    <w:p w14:paraId="2333B067" w14:textId="56A7463C" w:rsidR="00684E36" w:rsidRPr="00020B0C" w:rsidRDefault="00053987" w:rsidP="00D05BE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Negotiations</w:t>
      </w:r>
    </w:p>
    <w:p w14:paraId="25EE9A9F" w14:textId="77777777" w:rsidR="00D65C28" w:rsidRPr="00020B0C" w:rsidRDefault="00D65C28" w:rsidP="00D65C28">
      <w:pPr>
        <w:widowControl w:val="0"/>
        <w:autoSpaceDE w:val="0"/>
        <w:autoSpaceDN w:val="0"/>
        <w:adjustRightInd w:val="0"/>
        <w:ind w:left="1080" w:firstLine="720"/>
        <w:rPr>
          <w:rFonts w:ascii="Times New Roman" w:hAnsi="Times New Roman"/>
          <w:sz w:val="23"/>
          <w:szCs w:val="23"/>
        </w:rPr>
      </w:pPr>
      <w:r w:rsidRPr="00020B0C">
        <w:rPr>
          <w:rFonts w:ascii="Times New Roman" w:hAnsi="Times New Roman"/>
          <w:sz w:val="23"/>
          <w:szCs w:val="23"/>
        </w:rPr>
        <w:t xml:space="preserve">     </w:t>
      </w:r>
      <w:proofErr w:type="spellStart"/>
      <w:r w:rsidR="000B175B" w:rsidRPr="00020B0C">
        <w:rPr>
          <w:rFonts w:ascii="Times New Roman" w:hAnsi="Times New Roman"/>
          <w:sz w:val="23"/>
          <w:szCs w:val="23"/>
        </w:rPr>
        <w:t>i</w:t>
      </w:r>
      <w:proofErr w:type="spellEnd"/>
      <w:r w:rsidR="000B175B" w:rsidRPr="00020B0C">
        <w:rPr>
          <w:rFonts w:ascii="Times New Roman" w:hAnsi="Times New Roman"/>
          <w:sz w:val="23"/>
          <w:szCs w:val="23"/>
        </w:rPr>
        <w:t xml:space="preserve">. </w:t>
      </w:r>
      <w:r w:rsidRPr="00020B0C">
        <w:rPr>
          <w:rFonts w:ascii="Times New Roman" w:hAnsi="Times New Roman"/>
          <w:sz w:val="23"/>
          <w:szCs w:val="23"/>
        </w:rPr>
        <w:t xml:space="preserve">the majority of the Negotiations Committee shall consist of appointed </w:t>
      </w:r>
    </w:p>
    <w:p w14:paraId="7C702C13" w14:textId="2E983570" w:rsidR="000B175B" w:rsidRPr="00020B0C" w:rsidRDefault="00D65C28" w:rsidP="00D65C28">
      <w:pPr>
        <w:widowControl w:val="0"/>
        <w:autoSpaceDE w:val="0"/>
        <w:autoSpaceDN w:val="0"/>
        <w:adjustRightInd w:val="0"/>
        <w:ind w:left="1080" w:firstLine="720"/>
        <w:rPr>
          <w:rFonts w:ascii="Times New Roman" w:hAnsi="Times New Roman"/>
          <w:sz w:val="23"/>
          <w:szCs w:val="23"/>
        </w:rPr>
      </w:pPr>
      <w:r w:rsidRPr="00020B0C">
        <w:rPr>
          <w:rFonts w:ascii="Times New Roman" w:hAnsi="Times New Roman"/>
          <w:sz w:val="23"/>
          <w:szCs w:val="23"/>
        </w:rPr>
        <w:t xml:space="preserve">        teacher members who are not Association-wide elected office holders</w:t>
      </w:r>
    </w:p>
    <w:p w14:paraId="5343FA29" w14:textId="77777777" w:rsidR="00D65C28" w:rsidRPr="00020B0C" w:rsidRDefault="00D65C28" w:rsidP="00D65C28">
      <w:pPr>
        <w:pStyle w:val="ListParagraph"/>
        <w:widowControl w:val="0"/>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              ii. each member shall be subject to recall based on provisions in the   </w:t>
      </w:r>
    </w:p>
    <w:p w14:paraId="02422468" w14:textId="57ACFB34" w:rsidR="00D65C28" w:rsidRPr="00020B0C" w:rsidRDefault="00D65C28" w:rsidP="00D65C28">
      <w:pPr>
        <w:pStyle w:val="ListParagraph"/>
        <w:widowControl w:val="0"/>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                  Constitution and By-Laws. </w:t>
      </w:r>
    </w:p>
    <w:p w14:paraId="3E7B61C1" w14:textId="51F5D7E2" w:rsidR="00D65C28" w:rsidRPr="00020B0C" w:rsidRDefault="00D65C28" w:rsidP="00D65C28">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iii.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 may also serve on the Negotiations Committee. </w:t>
      </w:r>
    </w:p>
    <w:p w14:paraId="47DA65A1" w14:textId="3FC38782" w:rsidR="00D65C28" w:rsidRPr="00020B0C" w:rsidRDefault="00D65C28" w:rsidP="00D65C28">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iv. the Negotiations Liaison shall serve on the Negotiations Committee. </w:t>
      </w:r>
    </w:p>
    <w:p w14:paraId="2333B068" w14:textId="40283068" w:rsidR="00684E36" w:rsidRPr="00020B0C" w:rsidRDefault="00053987" w:rsidP="00D05BE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Discussion</w:t>
      </w:r>
    </w:p>
    <w:p w14:paraId="26F18690" w14:textId="4BEE3C53" w:rsidR="00026AED" w:rsidRPr="00020B0C" w:rsidRDefault="00026AED" w:rsidP="00026AED">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Elections</w:t>
      </w:r>
    </w:p>
    <w:p w14:paraId="0802018D" w14:textId="77777777" w:rsidR="00D65C28" w:rsidRPr="00020B0C" w:rsidRDefault="00D65C28" w:rsidP="00D65C28">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proofErr w:type="spellStart"/>
      <w:r w:rsidRPr="00020B0C">
        <w:rPr>
          <w:rFonts w:ascii="Times New Roman" w:hAnsi="Times New Roman"/>
          <w:sz w:val="23"/>
          <w:szCs w:val="23"/>
        </w:rPr>
        <w:t>i</w:t>
      </w:r>
      <w:proofErr w:type="spellEnd"/>
      <w:r w:rsidRPr="00020B0C">
        <w:rPr>
          <w:rFonts w:ascii="Times New Roman" w:hAnsi="Times New Roman"/>
          <w:sz w:val="23"/>
          <w:szCs w:val="23"/>
        </w:rPr>
        <w:t xml:space="preserve">. the Elections Committee shall consist of five (5) members and shall be </w:t>
      </w:r>
    </w:p>
    <w:p w14:paraId="0BD66136" w14:textId="77777777" w:rsidR="00D65C28" w:rsidRPr="00020B0C" w:rsidRDefault="00D65C28" w:rsidP="00D65C28">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appointed by the President for a term of one year. Each school level shall be  </w:t>
      </w:r>
    </w:p>
    <w:p w14:paraId="10A2DDF4" w14:textId="54A83B9A" w:rsidR="00D65C28" w:rsidRPr="00020B0C" w:rsidRDefault="00D65C28" w:rsidP="00D65C28">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represented.</w:t>
      </w:r>
    </w:p>
    <w:p w14:paraId="2333B06A" w14:textId="02F8AE39" w:rsidR="00684E36" w:rsidRPr="00020B0C" w:rsidRDefault="00026AED" w:rsidP="00D05BE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Membership</w:t>
      </w:r>
    </w:p>
    <w:p w14:paraId="1485F2E0" w14:textId="77777777" w:rsidR="00020B0C" w:rsidRDefault="00026AED" w:rsidP="00020B0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Budget/Finance</w:t>
      </w:r>
    </w:p>
    <w:p w14:paraId="2333B06C" w14:textId="60A42756" w:rsidR="00684E36" w:rsidRPr="00020B0C" w:rsidRDefault="00026AED" w:rsidP="00020B0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Community Outreach</w:t>
      </w:r>
    </w:p>
    <w:p w14:paraId="76C99160" w14:textId="77777777" w:rsidR="00020B0C" w:rsidRDefault="00684E36" w:rsidP="00020B0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 xml:space="preserve">Joint Special Education </w:t>
      </w:r>
    </w:p>
    <w:p w14:paraId="70EEFC0C" w14:textId="77777777" w:rsidR="00020B0C" w:rsidRDefault="00026AED" w:rsidP="00020B0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Legislative/Political Action</w:t>
      </w:r>
    </w:p>
    <w:p w14:paraId="2333B072" w14:textId="77EB46BC" w:rsidR="00684E36" w:rsidRPr="00020B0C" w:rsidRDefault="00026AED" w:rsidP="00020B0C">
      <w:pPr>
        <w:pStyle w:val="ListParagraph"/>
        <w:widowControl w:val="0"/>
        <w:numPr>
          <w:ilvl w:val="2"/>
          <w:numId w:val="25"/>
        </w:numPr>
        <w:autoSpaceDE w:val="0"/>
        <w:autoSpaceDN w:val="0"/>
        <w:adjustRightInd w:val="0"/>
        <w:ind w:left="1800" w:hanging="360"/>
        <w:rPr>
          <w:rFonts w:ascii="Times New Roman" w:hAnsi="Times New Roman"/>
          <w:sz w:val="23"/>
          <w:szCs w:val="23"/>
        </w:rPr>
      </w:pPr>
      <w:r w:rsidRPr="00020B0C">
        <w:rPr>
          <w:rFonts w:ascii="Times New Roman" w:hAnsi="Times New Roman"/>
          <w:sz w:val="23"/>
          <w:szCs w:val="23"/>
        </w:rPr>
        <w:t>Technology and Social Media</w:t>
      </w:r>
      <w:r w:rsidR="00684E36" w:rsidRPr="00020B0C">
        <w:rPr>
          <w:rFonts w:ascii="Times New Roman" w:hAnsi="Times New Roman"/>
          <w:strike/>
          <w:sz w:val="23"/>
          <w:szCs w:val="23"/>
        </w:rPr>
        <w:t xml:space="preserve"> </w:t>
      </w:r>
    </w:p>
    <w:p w14:paraId="7C225638" w14:textId="77777777" w:rsidR="00D65C28" w:rsidRPr="00020B0C" w:rsidRDefault="00D65C28" w:rsidP="00D65C28">
      <w:pPr>
        <w:pStyle w:val="ListParagraph"/>
        <w:widowControl w:val="0"/>
        <w:autoSpaceDE w:val="0"/>
        <w:autoSpaceDN w:val="0"/>
        <w:adjustRightInd w:val="0"/>
        <w:ind w:left="1800"/>
        <w:rPr>
          <w:rFonts w:ascii="Times New Roman" w:hAnsi="Times New Roman"/>
          <w:strike/>
          <w:sz w:val="23"/>
          <w:szCs w:val="23"/>
        </w:rPr>
      </w:pPr>
    </w:p>
    <w:p w14:paraId="2333B07B" w14:textId="6B0BBC3E" w:rsidR="00684E36" w:rsidRDefault="00684E36" w:rsidP="004E7B0D">
      <w:pPr>
        <w:pStyle w:val="ListParagraph"/>
        <w:widowControl w:val="0"/>
        <w:numPr>
          <w:ilvl w:val="1"/>
          <w:numId w:val="24"/>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duties, goals, and objectives of Standing Committees </w:t>
      </w:r>
      <w:r w:rsidRPr="00020B0C">
        <w:rPr>
          <w:rFonts w:ascii="Times New Roman" w:hAnsi="Times New Roman"/>
          <w:strike/>
          <w:sz w:val="23"/>
          <w:szCs w:val="23"/>
        </w:rPr>
        <w:t>must</w:t>
      </w:r>
      <w:r w:rsidRPr="00020B0C">
        <w:rPr>
          <w:rFonts w:ascii="Times New Roman" w:hAnsi="Times New Roman"/>
          <w:sz w:val="23"/>
          <w:szCs w:val="23"/>
        </w:rPr>
        <w:t xml:space="preserve"> </w:t>
      </w:r>
      <w:r w:rsidR="00D65C28" w:rsidRPr="00020B0C">
        <w:rPr>
          <w:rFonts w:ascii="Times New Roman" w:hAnsi="Times New Roman"/>
          <w:sz w:val="23"/>
          <w:szCs w:val="23"/>
        </w:rPr>
        <w:t xml:space="preserve">shall </w:t>
      </w:r>
      <w:r w:rsidRPr="00020B0C">
        <w:rPr>
          <w:rFonts w:ascii="Times New Roman" w:hAnsi="Times New Roman"/>
          <w:sz w:val="23"/>
          <w:szCs w:val="23"/>
        </w:rPr>
        <w:t>be presented in written form for approval of the Executive Board.</w:t>
      </w:r>
    </w:p>
    <w:p w14:paraId="3C418D6F" w14:textId="77777777" w:rsidR="00020B0C" w:rsidRPr="00020B0C" w:rsidRDefault="00020B0C" w:rsidP="00020B0C">
      <w:pPr>
        <w:pStyle w:val="ListParagraph"/>
        <w:widowControl w:val="0"/>
        <w:autoSpaceDE w:val="0"/>
        <w:autoSpaceDN w:val="0"/>
        <w:adjustRightInd w:val="0"/>
        <w:ind w:left="1440"/>
        <w:rPr>
          <w:rFonts w:ascii="Times New Roman" w:hAnsi="Times New Roman"/>
          <w:sz w:val="23"/>
          <w:szCs w:val="23"/>
        </w:rPr>
      </w:pPr>
    </w:p>
    <w:p w14:paraId="2333B07C"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STRUCTURE </w:t>
      </w:r>
    </w:p>
    <w:p w14:paraId="2333B07D"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Committees shall have a minimum of five (5) members selected to represent different interests in the Association, and have overlapping terms of two (2) years when possible. </w:t>
      </w:r>
    </w:p>
    <w:p w14:paraId="2333B07E"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7F"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MEETINGS </w:t>
      </w:r>
    </w:p>
    <w:p w14:paraId="371F7B93" w14:textId="77777777" w:rsidR="00DC7A41" w:rsidRPr="00020B0C" w:rsidRDefault="00DC7A41" w:rsidP="00DC7A41">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a. </w:t>
      </w:r>
      <w:r w:rsidRPr="00020B0C">
        <w:rPr>
          <w:rFonts w:ascii="Times New Roman" w:hAnsi="Times New Roman"/>
          <w:sz w:val="23"/>
          <w:szCs w:val="23"/>
        </w:rPr>
        <w:tab/>
      </w:r>
      <w:r w:rsidR="00DB3DF2" w:rsidRPr="00020B0C">
        <w:rPr>
          <w:rFonts w:ascii="Times New Roman" w:hAnsi="Times New Roman"/>
          <w:sz w:val="23"/>
          <w:szCs w:val="23"/>
        </w:rPr>
        <w:t xml:space="preserve">Each Standing Committee shall meet regularly and may hold special meetings at the call of </w:t>
      </w:r>
    </w:p>
    <w:p w14:paraId="3689BC6B" w14:textId="30B12621" w:rsidR="00DC7A41" w:rsidRPr="00020B0C" w:rsidRDefault="00DB3DF2" w:rsidP="00DC7A41">
      <w:pPr>
        <w:widowControl w:val="0"/>
        <w:autoSpaceDE w:val="0"/>
        <w:autoSpaceDN w:val="0"/>
        <w:adjustRightInd w:val="0"/>
        <w:ind w:firstLine="720"/>
        <w:rPr>
          <w:rFonts w:ascii="Times New Roman" w:hAnsi="Times New Roman"/>
          <w:sz w:val="23"/>
          <w:szCs w:val="23"/>
        </w:rPr>
      </w:pPr>
      <w:r w:rsidRPr="00020B0C">
        <w:rPr>
          <w:rFonts w:ascii="Times New Roman" w:hAnsi="Times New Roman"/>
          <w:sz w:val="23"/>
          <w:szCs w:val="23"/>
        </w:rPr>
        <w:t xml:space="preserve">the chairperson; summaries of the meetings shall be filed with the 1st Vice President. </w:t>
      </w:r>
    </w:p>
    <w:p w14:paraId="05A6DC55" w14:textId="7D27072B" w:rsidR="00DC7A41" w:rsidRPr="00020B0C" w:rsidRDefault="00DC7A41" w:rsidP="00DC7A41">
      <w:pPr>
        <w:pStyle w:val="ListParagraph"/>
        <w:widowControl w:val="0"/>
        <w:numPr>
          <w:ilvl w:val="0"/>
          <w:numId w:val="27"/>
        </w:numPr>
        <w:autoSpaceDE w:val="0"/>
        <w:autoSpaceDN w:val="0"/>
        <w:adjustRightInd w:val="0"/>
        <w:rPr>
          <w:rFonts w:ascii="Times New Roman" w:hAnsi="Times New Roman"/>
          <w:sz w:val="23"/>
          <w:szCs w:val="23"/>
        </w:rPr>
      </w:pPr>
      <w:r w:rsidRPr="00020B0C">
        <w:rPr>
          <w:rFonts w:ascii="Times New Roman" w:hAnsi="Times New Roman"/>
          <w:sz w:val="23"/>
          <w:szCs w:val="23"/>
        </w:rPr>
        <w:t>Contract ratification meetings will be held within 14 days of reaching a tentative agreement. Only members of the Association will be allowed to vote on ratification. The Elections Committee shall set a voting procedure for the ratification meetings and have final approval over the registration list of eligible voters.</w:t>
      </w:r>
    </w:p>
    <w:p w14:paraId="2333B081"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82"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REPORTS </w:t>
      </w:r>
    </w:p>
    <w:p w14:paraId="2333B083" w14:textId="77777777" w:rsidR="00DB3DF2" w:rsidRPr="00020B0C" w:rsidRDefault="00DB3DF2" w:rsidP="00D05BEC">
      <w:pPr>
        <w:pStyle w:val="ListParagraph"/>
        <w:widowControl w:val="0"/>
        <w:numPr>
          <w:ilvl w:val="1"/>
          <w:numId w:val="2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Each committee shall choose a secretary who shall keep the minutes of each meeting which shall be submitted to the Executive Board. Chairpersons shall report items of action to the Representative Assembly and shall prepare an annual written report which the elected Vice President shall file as part of the Association records. </w:t>
      </w:r>
    </w:p>
    <w:p w14:paraId="2333B084" w14:textId="77777777" w:rsidR="00DB3DF2" w:rsidRPr="00020B0C" w:rsidRDefault="00DB3DF2" w:rsidP="00D05BEC">
      <w:pPr>
        <w:pStyle w:val="ListParagraph"/>
        <w:widowControl w:val="0"/>
        <w:numPr>
          <w:ilvl w:val="1"/>
          <w:numId w:val="2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Requests for reports, statistical data, or other information from the Fort Wayne Community Schools shall be made through the Association office. </w:t>
      </w:r>
    </w:p>
    <w:p w14:paraId="2333B085" w14:textId="77777777" w:rsidR="00D17E74" w:rsidRPr="00020B0C" w:rsidRDefault="00D17E74" w:rsidP="00D05BEC">
      <w:pPr>
        <w:pStyle w:val="ListParagraph"/>
        <w:widowControl w:val="0"/>
        <w:numPr>
          <w:ilvl w:val="1"/>
          <w:numId w:val="28"/>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All surveys, general communications, and news releases from any committee shall be distributed only with the prior approval of the Executive Board and/or the </w:t>
      </w:r>
      <w:proofErr w:type="spellStart"/>
      <w:r w:rsidRPr="00020B0C">
        <w:rPr>
          <w:rFonts w:ascii="Times New Roman" w:hAnsi="Times New Roman"/>
          <w:sz w:val="23"/>
          <w:szCs w:val="23"/>
        </w:rPr>
        <w:t>UniServ</w:t>
      </w:r>
      <w:proofErr w:type="spellEnd"/>
      <w:r w:rsidRPr="00020B0C">
        <w:rPr>
          <w:rFonts w:ascii="Times New Roman" w:hAnsi="Times New Roman"/>
          <w:sz w:val="23"/>
          <w:szCs w:val="23"/>
        </w:rPr>
        <w:t xml:space="preserve"> Director.</w:t>
      </w:r>
    </w:p>
    <w:p w14:paraId="2333B086" w14:textId="77777777" w:rsidR="002078AF" w:rsidRPr="00020B0C" w:rsidRDefault="002078AF" w:rsidP="002078AF">
      <w:pPr>
        <w:pStyle w:val="ListParagraph"/>
        <w:widowControl w:val="0"/>
        <w:autoSpaceDE w:val="0"/>
        <w:autoSpaceDN w:val="0"/>
        <w:adjustRightInd w:val="0"/>
        <w:rPr>
          <w:rFonts w:ascii="Times New Roman" w:hAnsi="Times New Roman"/>
          <w:sz w:val="23"/>
          <w:szCs w:val="23"/>
        </w:rPr>
      </w:pPr>
    </w:p>
    <w:p w14:paraId="2333B087"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5. RELATION TO STATE AND NATIONAL ASSOCIATION </w:t>
      </w:r>
    </w:p>
    <w:p w14:paraId="2333B088"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Standing Committees shall seek to understand and relate to the objectives and programs of corresponding units of State and National Associations and shall counsel with them. </w:t>
      </w:r>
    </w:p>
    <w:p w14:paraId="2333B089"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8A"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VI: SPECIAL COMMITTEES AND/OR TASK FORCES </w:t>
      </w:r>
    </w:p>
    <w:p w14:paraId="2333B08B" w14:textId="77777777" w:rsidR="002078AF" w:rsidRPr="00020B0C" w:rsidRDefault="002078AF" w:rsidP="004E7B0D">
      <w:pPr>
        <w:widowControl w:val="0"/>
        <w:autoSpaceDE w:val="0"/>
        <w:autoSpaceDN w:val="0"/>
        <w:adjustRightInd w:val="0"/>
        <w:outlineLvl w:val="1"/>
        <w:rPr>
          <w:rFonts w:ascii="Times New Roman" w:hAnsi="Times New Roman"/>
          <w:sz w:val="23"/>
          <w:szCs w:val="23"/>
        </w:rPr>
      </w:pPr>
    </w:p>
    <w:p w14:paraId="2333B08C"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B08D"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Each year the President may appoint special committees or task forces as may be necessary. These committees and task forces shall operate according to guidelines established by the Representative Assembly. </w:t>
      </w:r>
    </w:p>
    <w:p w14:paraId="2333B08E"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8F"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VII: ELECTIONS </w:t>
      </w:r>
    </w:p>
    <w:p w14:paraId="2333B090" w14:textId="77777777" w:rsidR="002078AF" w:rsidRPr="00020B0C" w:rsidRDefault="002078AF" w:rsidP="004E7B0D">
      <w:pPr>
        <w:widowControl w:val="0"/>
        <w:autoSpaceDE w:val="0"/>
        <w:autoSpaceDN w:val="0"/>
        <w:adjustRightInd w:val="0"/>
        <w:outlineLvl w:val="1"/>
        <w:rPr>
          <w:rFonts w:ascii="Times New Roman" w:hAnsi="Times New Roman"/>
          <w:sz w:val="23"/>
          <w:szCs w:val="23"/>
        </w:rPr>
      </w:pPr>
    </w:p>
    <w:p w14:paraId="2333B091"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NOMINATIONS: </w:t>
      </w:r>
    </w:p>
    <w:p w14:paraId="2333B092" w14:textId="77777777" w:rsidR="00DB3DF2" w:rsidRPr="00020B0C" w:rsidRDefault="00DB3DF2" w:rsidP="00D05BEC">
      <w:pPr>
        <w:pStyle w:val="ListParagraph"/>
        <w:widowControl w:val="0"/>
        <w:numPr>
          <w:ilvl w:val="1"/>
          <w:numId w:val="29"/>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 xml:space="preserve">Any member in good standing of the Association and who is a member of the bargaining unit represented by FWEA may be a candidate for an Association office. The Association Representative shall deliver all nominations containing candidates’ signatures to the Elections Committee. </w:t>
      </w:r>
    </w:p>
    <w:p w14:paraId="2333B093" w14:textId="77777777" w:rsidR="00DB3DF2" w:rsidRPr="00020B0C" w:rsidRDefault="00DB3DF2" w:rsidP="00D05BEC">
      <w:pPr>
        <w:pStyle w:val="ListParagraph"/>
        <w:widowControl w:val="0"/>
        <w:numPr>
          <w:ilvl w:val="1"/>
          <w:numId w:val="29"/>
        </w:numPr>
        <w:autoSpaceDE w:val="0"/>
        <w:autoSpaceDN w:val="0"/>
        <w:adjustRightInd w:val="0"/>
        <w:ind w:left="720" w:hanging="270"/>
        <w:rPr>
          <w:rFonts w:ascii="Times New Roman" w:hAnsi="Times New Roman"/>
          <w:sz w:val="23"/>
          <w:szCs w:val="23"/>
        </w:rPr>
      </w:pPr>
      <w:r w:rsidRPr="00020B0C">
        <w:rPr>
          <w:rFonts w:ascii="Times New Roman" w:hAnsi="Times New Roman"/>
          <w:sz w:val="23"/>
          <w:szCs w:val="23"/>
        </w:rPr>
        <w:t xml:space="preserve">The Elections Committee shall present a slate of officers by the February Representative Assembly meeting. Members may nominate other candidates from the floor, having prior permission from the nominee. </w:t>
      </w:r>
    </w:p>
    <w:p w14:paraId="2333B094" w14:textId="77777777" w:rsidR="002078AF" w:rsidRPr="00020B0C" w:rsidRDefault="002078AF" w:rsidP="002078AF">
      <w:pPr>
        <w:pStyle w:val="ListParagraph"/>
        <w:widowControl w:val="0"/>
        <w:autoSpaceDE w:val="0"/>
        <w:autoSpaceDN w:val="0"/>
        <w:adjustRightInd w:val="0"/>
        <w:rPr>
          <w:rFonts w:ascii="Times New Roman" w:hAnsi="Times New Roman"/>
          <w:sz w:val="23"/>
          <w:szCs w:val="23"/>
        </w:rPr>
      </w:pPr>
    </w:p>
    <w:p w14:paraId="2333B095"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TIME OF ELECTIONS: </w:t>
      </w:r>
    </w:p>
    <w:p w14:paraId="2333B096"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Elections Committee shall conduct the Executive Board officer elections between the March and April Representative Assembly meetings in all buildings during the prescribed balloting periods. </w:t>
      </w:r>
    </w:p>
    <w:p w14:paraId="2333B097"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98"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PROCEDURES </w:t>
      </w:r>
    </w:p>
    <w:p w14:paraId="2333B099" w14:textId="77777777" w:rsidR="00DB3DF2" w:rsidRPr="00020B0C" w:rsidRDefault="00DB3DF2" w:rsidP="00D05BEC">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The Elections Committee shall establish guidelines for the publication of campaign material distributed by the Association. </w:t>
      </w:r>
    </w:p>
    <w:p w14:paraId="22A74CC4" w14:textId="11529817" w:rsidR="006D308F" w:rsidRPr="00020B0C" w:rsidRDefault="007A35D1" w:rsidP="00D05BEC">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shd w:val="clear" w:color="auto" w:fill="FFFFFF"/>
        </w:rPr>
        <w:t>Once nominations have been closed, either by motion or by unanimous consent, any position for which there is no more than one nominee</w:t>
      </w:r>
      <w:r w:rsidR="006B56D4" w:rsidRPr="00020B0C">
        <w:rPr>
          <w:rFonts w:ascii="Times New Roman" w:hAnsi="Times New Roman"/>
          <w:sz w:val="23"/>
          <w:szCs w:val="23"/>
          <w:shd w:val="clear" w:color="auto" w:fill="FFFFFF"/>
        </w:rPr>
        <w:t xml:space="preserve"> will be declared filled by the presiding officer as an election of said nominee by acclamation.</w:t>
      </w:r>
    </w:p>
    <w:p w14:paraId="2405708A" w14:textId="77777777" w:rsidR="006D308F" w:rsidRPr="00020B0C" w:rsidRDefault="00DB3DF2" w:rsidP="00D05BEC">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Voting shall take place in each building on ballots containing the Association logo.</w:t>
      </w:r>
    </w:p>
    <w:p w14:paraId="2333B09B" w14:textId="31A82977" w:rsidR="00DB3DF2" w:rsidRPr="00020B0C" w:rsidRDefault="00DB3DF2" w:rsidP="006D308F">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 The Elections Committee shall supply Association Representatives with a list of members and a like number of ballots.</w:t>
      </w:r>
    </w:p>
    <w:p w14:paraId="01F19C5C" w14:textId="77777777" w:rsidR="006D308F" w:rsidRPr="00020B0C" w:rsidRDefault="00DB3DF2" w:rsidP="006D308F">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The voting period shall extend over a twenty-four (24) hour period</w:t>
      </w:r>
      <w:r w:rsidR="006D308F" w:rsidRPr="00020B0C">
        <w:rPr>
          <w:rFonts w:ascii="Times New Roman" w:hAnsi="Times New Roman"/>
          <w:sz w:val="23"/>
          <w:szCs w:val="23"/>
        </w:rPr>
        <w:t>.</w:t>
      </w:r>
    </w:p>
    <w:p w14:paraId="302F7F30" w14:textId="458E2E2C" w:rsidR="006B56D4" w:rsidRPr="00020B0C" w:rsidRDefault="00DB3DF2" w:rsidP="00020B0C">
      <w:pPr>
        <w:pStyle w:val="ListParagraph"/>
        <w:widowControl w:val="0"/>
        <w:numPr>
          <w:ilvl w:val="1"/>
          <w:numId w:val="30"/>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 At the end of the prescribed voting period, the ballots shall be counted by the Representative(s) and at least one other member at a time and place previously announced by the Association Representative. </w:t>
      </w:r>
    </w:p>
    <w:p w14:paraId="4C0B69AA" w14:textId="77777777"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g.    </w:t>
      </w:r>
      <w:r w:rsidR="00DB3DF2" w:rsidRPr="00020B0C">
        <w:rPr>
          <w:rFonts w:ascii="Times New Roman" w:hAnsi="Times New Roman"/>
          <w:sz w:val="23"/>
          <w:szCs w:val="23"/>
        </w:rPr>
        <w:t xml:space="preserve">The results and ballots shall be hand-delivered to the Association office within thirty-six (36) </w:t>
      </w:r>
    </w:p>
    <w:p w14:paraId="6B561E0A" w14:textId="77777777"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DB3DF2" w:rsidRPr="00020B0C">
        <w:rPr>
          <w:rFonts w:ascii="Times New Roman" w:hAnsi="Times New Roman"/>
          <w:sz w:val="23"/>
          <w:szCs w:val="23"/>
        </w:rPr>
        <w:t xml:space="preserve">hours of the end of the voting period. </w:t>
      </w:r>
    </w:p>
    <w:p w14:paraId="44CCBBA6" w14:textId="77777777"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h.    </w:t>
      </w:r>
      <w:r w:rsidR="00DB3DF2" w:rsidRPr="00020B0C">
        <w:rPr>
          <w:rFonts w:ascii="Times New Roman" w:hAnsi="Times New Roman"/>
          <w:sz w:val="23"/>
          <w:szCs w:val="23"/>
        </w:rPr>
        <w:t xml:space="preserve">The ballots shall be secured and retained in the Association office by the Elections </w:t>
      </w:r>
    </w:p>
    <w:p w14:paraId="2333B0A0" w14:textId="3447ECAB" w:rsidR="00DB3DF2" w:rsidRPr="00020B0C" w:rsidRDefault="006B56D4" w:rsidP="006B56D4">
      <w:pPr>
        <w:widowControl w:val="0"/>
        <w:autoSpaceDE w:val="0"/>
        <w:autoSpaceDN w:val="0"/>
        <w:adjustRightInd w:val="0"/>
        <w:rPr>
          <w:rFonts w:ascii="Times New Roman" w:hAnsi="Times New Roman"/>
          <w:strike/>
          <w:sz w:val="23"/>
          <w:szCs w:val="23"/>
        </w:rPr>
      </w:pPr>
      <w:r w:rsidRPr="00020B0C">
        <w:rPr>
          <w:rFonts w:ascii="Times New Roman" w:hAnsi="Times New Roman"/>
          <w:sz w:val="23"/>
          <w:szCs w:val="23"/>
        </w:rPr>
        <w:t xml:space="preserve">             </w:t>
      </w:r>
      <w:r w:rsidR="00DB3DF2" w:rsidRPr="00020B0C">
        <w:rPr>
          <w:rFonts w:ascii="Times New Roman" w:hAnsi="Times New Roman"/>
          <w:sz w:val="23"/>
          <w:szCs w:val="23"/>
        </w:rPr>
        <w:t xml:space="preserve">Committee for not less than two (2) months. </w:t>
      </w:r>
    </w:p>
    <w:p w14:paraId="569ADD52" w14:textId="77777777"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proofErr w:type="spellStart"/>
      <w:r w:rsidRPr="00020B0C">
        <w:rPr>
          <w:rFonts w:ascii="Times New Roman" w:hAnsi="Times New Roman"/>
          <w:sz w:val="23"/>
          <w:szCs w:val="23"/>
        </w:rPr>
        <w:t>i</w:t>
      </w:r>
      <w:proofErr w:type="spellEnd"/>
      <w:r w:rsidRPr="00020B0C">
        <w:rPr>
          <w:rFonts w:ascii="Times New Roman" w:hAnsi="Times New Roman"/>
          <w:sz w:val="23"/>
          <w:szCs w:val="23"/>
        </w:rPr>
        <w:t xml:space="preserve">.    </w:t>
      </w:r>
      <w:r w:rsidR="00DB3DF2" w:rsidRPr="00020B0C">
        <w:rPr>
          <w:rFonts w:ascii="Times New Roman" w:hAnsi="Times New Roman"/>
          <w:sz w:val="23"/>
          <w:szCs w:val="23"/>
        </w:rPr>
        <w:t xml:space="preserve">The Elections Committee shall publish a school-by-school vote count for each candidate and </w:t>
      </w:r>
      <w:r w:rsidRPr="00020B0C">
        <w:rPr>
          <w:rFonts w:ascii="Times New Roman" w:hAnsi="Times New Roman"/>
          <w:sz w:val="23"/>
          <w:szCs w:val="23"/>
        </w:rPr>
        <w:t xml:space="preserve">  </w:t>
      </w:r>
    </w:p>
    <w:p w14:paraId="633981D0" w14:textId="57FB4396"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DB3DF2" w:rsidRPr="00020B0C">
        <w:rPr>
          <w:rFonts w:ascii="Times New Roman" w:hAnsi="Times New Roman"/>
          <w:sz w:val="23"/>
          <w:szCs w:val="23"/>
        </w:rPr>
        <w:t xml:space="preserve">shall distribute this to all Association Representatives within two (2) weeks of the </w:t>
      </w:r>
    </w:p>
    <w:p w14:paraId="2333B0A1" w14:textId="375F242A" w:rsidR="00DB3DF2"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DB3DF2" w:rsidRPr="00020B0C">
        <w:rPr>
          <w:rFonts w:ascii="Times New Roman" w:hAnsi="Times New Roman"/>
          <w:sz w:val="23"/>
          <w:szCs w:val="23"/>
        </w:rPr>
        <w:t xml:space="preserve">announced election results. </w:t>
      </w:r>
    </w:p>
    <w:p w14:paraId="7D42AD27" w14:textId="322F4D01"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j.   </w:t>
      </w:r>
      <w:r w:rsidR="00062135" w:rsidRPr="00020B0C">
        <w:rPr>
          <w:rFonts w:ascii="Times New Roman" w:hAnsi="Times New Roman"/>
          <w:sz w:val="23"/>
          <w:szCs w:val="23"/>
        </w:rPr>
        <w:t xml:space="preserve"> </w:t>
      </w:r>
      <w:r w:rsidR="00DB3DF2" w:rsidRPr="00020B0C">
        <w:rPr>
          <w:rFonts w:ascii="Times New Roman" w:hAnsi="Times New Roman"/>
          <w:sz w:val="23"/>
          <w:szCs w:val="23"/>
        </w:rPr>
        <w:t xml:space="preserve">Any Association member may demand a recount of the vote upon acquiring the signatures of </w:t>
      </w:r>
      <w:r w:rsidRPr="00020B0C">
        <w:rPr>
          <w:rFonts w:ascii="Times New Roman" w:hAnsi="Times New Roman"/>
          <w:sz w:val="23"/>
          <w:szCs w:val="23"/>
        </w:rPr>
        <w:t xml:space="preserve"> </w:t>
      </w:r>
    </w:p>
    <w:p w14:paraId="43C41720" w14:textId="06D86FF1" w:rsidR="006B56D4"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062135" w:rsidRPr="00020B0C">
        <w:rPr>
          <w:rFonts w:ascii="Times New Roman" w:hAnsi="Times New Roman"/>
          <w:sz w:val="23"/>
          <w:szCs w:val="23"/>
        </w:rPr>
        <w:t xml:space="preserve"> </w:t>
      </w:r>
      <w:r w:rsidR="00DB3DF2" w:rsidRPr="00020B0C">
        <w:rPr>
          <w:rFonts w:ascii="Times New Roman" w:hAnsi="Times New Roman"/>
          <w:sz w:val="23"/>
          <w:szCs w:val="23"/>
        </w:rPr>
        <w:t xml:space="preserve">fifty (50) other Association members within the </w:t>
      </w:r>
      <w:r w:rsidR="00E8711B" w:rsidRPr="00020B0C">
        <w:rPr>
          <w:rFonts w:ascii="Times New Roman" w:hAnsi="Times New Roman"/>
          <w:sz w:val="23"/>
          <w:szCs w:val="23"/>
        </w:rPr>
        <w:t>two-month</w:t>
      </w:r>
      <w:r w:rsidR="00DB3DF2" w:rsidRPr="00020B0C">
        <w:rPr>
          <w:rFonts w:ascii="Times New Roman" w:hAnsi="Times New Roman"/>
          <w:sz w:val="23"/>
          <w:szCs w:val="23"/>
        </w:rPr>
        <w:t xml:space="preserve"> period. Any recount by the </w:t>
      </w:r>
      <w:r w:rsidRPr="00020B0C">
        <w:rPr>
          <w:rFonts w:ascii="Times New Roman" w:hAnsi="Times New Roman"/>
          <w:sz w:val="23"/>
          <w:szCs w:val="23"/>
        </w:rPr>
        <w:t xml:space="preserve">  </w:t>
      </w:r>
    </w:p>
    <w:p w14:paraId="518C5672" w14:textId="77777777" w:rsidR="00062135" w:rsidRPr="00020B0C" w:rsidRDefault="006B56D4"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062135" w:rsidRPr="00020B0C">
        <w:rPr>
          <w:rFonts w:ascii="Times New Roman" w:hAnsi="Times New Roman"/>
          <w:sz w:val="23"/>
          <w:szCs w:val="23"/>
        </w:rPr>
        <w:t xml:space="preserve"> </w:t>
      </w:r>
      <w:r w:rsidR="00DB3DF2" w:rsidRPr="00020B0C">
        <w:rPr>
          <w:rFonts w:ascii="Times New Roman" w:hAnsi="Times New Roman"/>
          <w:sz w:val="23"/>
          <w:szCs w:val="23"/>
        </w:rPr>
        <w:t xml:space="preserve">Elections Committee must have the petitioner and two (2) other Association members </w:t>
      </w:r>
      <w:r w:rsidR="00062135" w:rsidRPr="00020B0C">
        <w:rPr>
          <w:rFonts w:ascii="Times New Roman" w:hAnsi="Times New Roman"/>
          <w:sz w:val="23"/>
          <w:szCs w:val="23"/>
        </w:rPr>
        <w:t xml:space="preserve">   </w:t>
      </w:r>
    </w:p>
    <w:p w14:paraId="2333B0A2" w14:textId="7EB9B587" w:rsidR="00DB3DF2" w:rsidRPr="00020B0C" w:rsidRDefault="00062135" w:rsidP="006B56D4">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             </w:t>
      </w:r>
      <w:r w:rsidR="00DB3DF2" w:rsidRPr="00020B0C">
        <w:rPr>
          <w:rFonts w:ascii="Times New Roman" w:hAnsi="Times New Roman"/>
          <w:sz w:val="23"/>
          <w:szCs w:val="23"/>
        </w:rPr>
        <w:t xml:space="preserve">present at said recount. </w:t>
      </w:r>
    </w:p>
    <w:p w14:paraId="1BC4CB1C"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All elections shall be with open nominations and secret ballots. </w:t>
      </w:r>
    </w:p>
    <w:p w14:paraId="3E402E61"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A member’s pay school shall determine where the member casts his/her ballot. </w:t>
      </w:r>
    </w:p>
    <w:p w14:paraId="544B30C3"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Teachers assigned to programs other than special education at the </w:t>
      </w:r>
      <w:proofErr w:type="spellStart"/>
      <w:r w:rsidRPr="00020B0C">
        <w:rPr>
          <w:rFonts w:ascii="Times New Roman" w:hAnsi="Times New Roman"/>
          <w:sz w:val="23"/>
          <w:szCs w:val="23"/>
        </w:rPr>
        <w:t>Anthis</w:t>
      </w:r>
      <w:proofErr w:type="spellEnd"/>
      <w:r w:rsidRPr="00020B0C">
        <w:rPr>
          <w:rFonts w:ascii="Times New Roman" w:hAnsi="Times New Roman"/>
          <w:sz w:val="23"/>
          <w:szCs w:val="23"/>
        </w:rPr>
        <w:t xml:space="preserve"> Career Center shall be considered high school teachers for representation purposes. </w:t>
      </w:r>
    </w:p>
    <w:p w14:paraId="5E8A17DF"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Questions regarding the level (elementary, middle school, high school, or special education) teachers are assigned for representation purposes shall be resolved by the Representative Assembly. </w:t>
      </w:r>
    </w:p>
    <w:p w14:paraId="5765E814"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Ballots for the election of members of the Executive Board and officers shall be distinguishable by elementary, middle school, high school, and special education level. </w:t>
      </w:r>
    </w:p>
    <w:p w14:paraId="05DF3DDF"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When elected, and through the duration of the term of office, the High School </w:t>
      </w:r>
    </w:p>
    <w:p w14:paraId="29780741"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Executive Board member must be assigned at least .5 of his/her contract at the High School level. If the Board member’s assignment falls below .5 at the High School level, the member becomes ineligible for that position and the President shall declare the office vacant. </w:t>
      </w:r>
    </w:p>
    <w:p w14:paraId="25F00012"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When elected, and through the duration of the term of office, the Middle School Executive Board member must be assigned at least .5 of his/her contract at the Middle School level. If the Board member’s assignment falls below .5 at the Middle School level, the member becomes ineligible for that position and the President shall declare the office vacant. </w:t>
      </w:r>
    </w:p>
    <w:p w14:paraId="361C823F"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When elected, and through the duration of the term of office, the Elementary School Executive Board member must be assigned at least .5 of his/her contract at the Elementary School level. If the Board member’s assignment falls below .5 at the Elementary School level, the member becomes ineligible for that position and the President shall declare the office vacant. </w:t>
      </w:r>
    </w:p>
    <w:p w14:paraId="45817F03" w14:textId="77777777" w:rsidR="00062135"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When elected, and through the duration of the term of office, the Special Education Executive Board member must be assigned at least .5 of his/her contract at the Special </w:t>
      </w:r>
      <w:r w:rsidRPr="00020B0C">
        <w:rPr>
          <w:rFonts w:ascii="Times New Roman" w:hAnsi="Times New Roman"/>
          <w:sz w:val="23"/>
          <w:szCs w:val="23"/>
        </w:rPr>
        <w:lastRenderedPageBreak/>
        <w:t xml:space="preserve">Education level. If the Board member’s assignment falls below .5 at the Special Education level, the member becomes ineligible for that position and the President shall declare the office vacant. </w:t>
      </w:r>
    </w:p>
    <w:p w14:paraId="2333B0AD" w14:textId="765567F1" w:rsidR="00DB3DF2" w:rsidRPr="00020B0C" w:rsidRDefault="00DB3DF2" w:rsidP="00062135">
      <w:pPr>
        <w:pStyle w:val="ListParagraph"/>
        <w:widowControl w:val="0"/>
        <w:numPr>
          <w:ilvl w:val="0"/>
          <w:numId w:val="37"/>
        </w:numPr>
        <w:autoSpaceDE w:val="0"/>
        <w:autoSpaceDN w:val="0"/>
        <w:adjustRightInd w:val="0"/>
        <w:rPr>
          <w:rFonts w:ascii="Times New Roman" w:hAnsi="Times New Roman"/>
          <w:sz w:val="23"/>
          <w:szCs w:val="23"/>
        </w:rPr>
      </w:pPr>
      <w:r w:rsidRPr="00020B0C">
        <w:rPr>
          <w:rFonts w:ascii="Times New Roman" w:hAnsi="Times New Roman"/>
          <w:sz w:val="23"/>
          <w:szCs w:val="23"/>
        </w:rPr>
        <w:t xml:space="preserve">If at any time during the term of office a Board member no longer meets the eligibility requirements of his/her position, the president shall declare the office vacant within seven (7) days after the member is known to be ineligible for office. </w:t>
      </w:r>
    </w:p>
    <w:p w14:paraId="2333B0AE" w14:textId="77777777" w:rsidR="002078AF" w:rsidRPr="00020B0C" w:rsidRDefault="002078AF" w:rsidP="002078AF">
      <w:pPr>
        <w:pStyle w:val="ListParagraph"/>
        <w:widowControl w:val="0"/>
        <w:autoSpaceDE w:val="0"/>
        <w:autoSpaceDN w:val="0"/>
        <w:adjustRightInd w:val="0"/>
        <w:rPr>
          <w:rFonts w:ascii="Times New Roman" w:hAnsi="Times New Roman"/>
          <w:sz w:val="23"/>
          <w:szCs w:val="23"/>
        </w:rPr>
      </w:pPr>
    </w:p>
    <w:p w14:paraId="2333B0AF"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4</w:t>
      </w:r>
      <w:r w:rsidR="00692F40" w:rsidRPr="00020B0C">
        <w:rPr>
          <w:rFonts w:ascii="Times New Roman" w:hAnsi="Times New Roman"/>
          <w:b/>
          <w:bCs/>
          <w:sz w:val="23"/>
          <w:szCs w:val="23"/>
          <w:u w:val="single"/>
        </w:rPr>
        <w:t>.</w:t>
      </w:r>
      <w:r w:rsidRPr="00020B0C">
        <w:rPr>
          <w:rFonts w:ascii="Times New Roman" w:hAnsi="Times New Roman"/>
          <w:b/>
          <w:bCs/>
          <w:sz w:val="23"/>
          <w:szCs w:val="23"/>
          <w:u w:val="single"/>
        </w:rPr>
        <w:t xml:space="preserve"> </w:t>
      </w:r>
    </w:p>
    <w:p w14:paraId="2333B0B0"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Special elections for officers shall take place within a fifteen (15) day period following the next regularly or specially called Representative Assembly meeting. Assumption of office shall be immediately following the announced results by the Elections Committee. </w:t>
      </w:r>
    </w:p>
    <w:p w14:paraId="2333B0B1"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B2"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SECTION 5</w:t>
      </w:r>
      <w:r w:rsidR="00692F40" w:rsidRPr="00020B0C">
        <w:rPr>
          <w:rFonts w:ascii="Times New Roman" w:hAnsi="Times New Roman"/>
          <w:b/>
          <w:bCs/>
          <w:sz w:val="23"/>
          <w:szCs w:val="23"/>
          <w:u w:val="single"/>
        </w:rPr>
        <w:t>.</w:t>
      </w:r>
      <w:r w:rsidRPr="00020B0C">
        <w:rPr>
          <w:rFonts w:ascii="Times New Roman" w:hAnsi="Times New Roman"/>
          <w:b/>
          <w:bCs/>
          <w:sz w:val="23"/>
          <w:szCs w:val="23"/>
          <w:u w:val="single"/>
        </w:rPr>
        <w:t xml:space="preserve"> </w:t>
      </w:r>
    </w:p>
    <w:p w14:paraId="2333B0B3"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Elections Committee shall be the final authority on all elections conducted by this committee. </w:t>
      </w:r>
    </w:p>
    <w:p w14:paraId="2333B0B4"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B5"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VIII: RECALL </w:t>
      </w:r>
    </w:p>
    <w:p w14:paraId="2333B0B6" w14:textId="77777777" w:rsidR="002078AF" w:rsidRPr="00020B0C" w:rsidRDefault="002078AF" w:rsidP="004E7B0D">
      <w:pPr>
        <w:widowControl w:val="0"/>
        <w:autoSpaceDE w:val="0"/>
        <w:autoSpaceDN w:val="0"/>
        <w:adjustRightInd w:val="0"/>
        <w:outlineLvl w:val="1"/>
        <w:rPr>
          <w:rFonts w:ascii="Times New Roman" w:hAnsi="Times New Roman"/>
          <w:sz w:val="23"/>
          <w:szCs w:val="23"/>
        </w:rPr>
      </w:pPr>
    </w:p>
    <w:p w14:paraId="2333B0B7"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FOR ELECTED OFFICIALS OF THE ASSOCIATION </w:t>
      </w:r>
    </w:p>
    <w:p w14:paraId="2333B0B8" w14:textId="77777777" w:rsidR="00DB3DF2" w:rsidRPr="00020B0C" w:rsidRDefault="00DB3DF2" w:rsidP="00D05BEC">
      <w:pPr>
        <w:pStyle w:val="ListParagraph"/>
        <w:widowControl w:val="0"/>
        <w:numPr>
          <w:ilvl w:val="1"/>
          <w:numId w:val="3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A petition of recall shall be supported by signatures obtained by one of the following methods: </w:t>
      </w:r>
    </w:p>
    <w:p w14:paraId="2333B0B9" w14:textId="77777777" w:rsidR="004E7B0D" w:rsidRPr="00020B0C" w:rsidRDefault="004E7B0D" w:rsidP="00D05BEC">
      <w:pPr>
        <w:pStyle w:val="ListParagraph"/>
        <w:widowControl w:val="0"/>
        <w:numPr>
          <w:ilvl w:val="3"/>
          <w:numId w:val="31"/>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thirty-three percent (33%) of the Representative Assembly, or </w:t>
      </w:r>
    </w:p>
    <w:p w14:paraId="2333B0BA" w14:textId="77777777" w:rsidR="004E7B0D" w:rsidRPr="00020B0C" w:rsidRDefault="004E7B0D" w:rsidP="00D05BEC">
      <w:pPr>
        <w:pStyle w:val="ListParagraph"/>
        <w:widowControl w:val="0"/>
        <w:numPr>
          <w:ilvl w:val="3"/>
          <w:numId w:val="31"/>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twenty-five percent (25%) of the Association membership. </w:t>
      </w:r>
    </w:p>
    <w:p w14:paraId="2333B0BB" w14:textId="77777777" w:rsidR="004E7B0D" w:rsidRPr="00020B0C" w:rsidRDefault="004E7B0D" w:rsidP="004E7B0D">
      <w:pPr>
        <w:pStyle w:val="ListParagraph"/>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Said petition shall be laid before the Executive Board to be disposed of as provided for in this Article, Section 1, Part b, number 1. </w:t>
      </w:r>
    </w:p>
    <w:p w14:paraId="2333B0BC" w14:textId="77777777" w:rsidR="004E7B0D" w:rsidRPr="00020B0C" w:rsidRDefault="004E7B0D" w:rsidP="00D05BEC">
      <w:pPr>
        <w:pStyle w:val="ListParagraph"/>
        <w:widowControl w:val="0"/>
        <w:numPr>
          <w:ilvl w:val="1"/>
          <w:numId w:val="3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For elected offices to be declared vacant, one of the following procedures shall be used:</w:t>
      </w:r>
    </w:p>
    <w:p w14:paraId="2333B0BD" w14:textId="77777777" w:rsidR="004E7B0D" w:rsidRPr="00020B0C" w:rsidRDefault="004E7B0D" w:rsidP="00D05BEC">
      <w:pPr>
        <w:pStyle w:val="ListParagraph"/>
        <w:widowControl w:val="0"/>
        <w:numPr>
          <w:ilvl w:val="2"/>
          <w:numId w:val="31"/>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A special recall Election by the general membership must sustain the recall petition by a two-thirds (2/3) vote, or</w:t>
      </w:r>
    </w:p>
    <w:p w14:paraId="2333B0BE" w14:textId="77777777" w:rsidR="004E7B0D" w:rsidRPr="00020B0C" w:rsidRDefault="004E7B0D" w:rsidP="00D05BEC">
      <w:pPr>
        <w:pStyle w:val="ListParagraph"/>
        <w:widowControl w:val="0"/>
        <w:numPr>
          <w:ilvl w:val="2"/>
          <w:numId w:val="31"/>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A special recall election by Association members within a building to unseat an Association Representative or Alternate must sustain the recall petition by a two-thirds (2/3) vote.</w:t>
      </w:r>
    </w:p>
    <w:p w14:paraId="2333B0BF" w14:textId="38F42EAD" w:rsidR="004E7B0D" w:rsidRPr="00020B0C" w:rsidRDefault="004E7B0D" w:rsidP="00D05BEC">
      <w:pPr>
        <w:pStyle w:val="ListParagraph"/>
        <w:widowControl w:val="0"/>
        <w:numPr>
          <w:ilvl w:val="1"/>
          <w:numId w:val="31"/>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In the event of a vacat</w:t>
      </w:r>
      <w:r w:rsidR="00437F97" w:rsidRPr="00020B0C">
        <w:rPr>
          <w:rFonts w:ascii="Times New Roman" w:hAnsi="Times New Roman"/>
          <w:sz w:val="23"/>
          <w:szCs w:val="23"/>
        </w:rPr>
        <w:t>ed</w:t>
      </w:r>
      <w:r w:rsidRPr="00020B0C">
        <w:rPr>
          <w:rFonts w:ascii="Times New Roman" w:hAnsi="Times New Roman"/>
          <w:sz w:val="23"/>
          <w:szCs w:val="23"/>
        </w:rPr>
        <w:t xml:space="preserve"> position</w:t>
      </w:r>
      <w:r w:rsidR="00062135" w:rsidRPr="00020B0C">
        <w:rPr>
          <w:rFonts w:ascii="Times New Roman" w:hAnsi="Times New Roman"/>
          <w:sz w:val="23"/>
          <w:szCs w:val="23"/>
        </w:rPr>
        <w:t xml:space="preserve"> by recall</w:t>
      </w:r>
      <w:r w:rsidRPr="00020B0C">
        <w:rPr>
          <w:rFonts w:ascii="Times New Roman" w:hAnsi="Times New Roman"/>
          <w:sz w:val="23"/>
          <w:szCs w:val="23"/>
        </w:rPr>
        <w:t>:</w:t>
      </w:r>
    </w:p>
    <w:p w14:paraId="2333B0C0" w14:textId="77777777" w:rsidR="00DB3DF2" w:rsidRPr="00020B0C" w:rsidRDefault="00DB3DF2" w:rsidP="00D05BEC">
      <w:pPr>
        <w:pStyle w:val="ListParagraph"/>
        <w:widowControl w:val="0"/>
        <w:numPr>
          <w:ilvl w:val="2"/>
          <w:numId w:val="33"/>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a special election for an officer of the Association shall be held upon approval of the majority vote of the Representative Assembly. </w:t>
      </w:r>
    </w:p>
    <w:p w14:paraId="2333B0C1" w14:textId="77777777" w:rsidR="00DB3DF2" w:rsidRPr="00020B0C" w:rsidRDefault="00DB3DF2" w:rsidP="00D05BEC">
      <w:pPr>
        <w:pStyle w:val="ListParagraph"/>
        <w:widowControl w:val="0"/>
        <w:numPr>
          <w:ilvl w:val="2"/>
          <w:numId w:val="33"/>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a special election for an Association Representative or Alternate shall be held in the respective building. </w:t>
      </w:r>
    </w:p>
    <w:p w14:paraId="2333B0C2" w14:textId="77777777" w:rsidR="00DB3DF2" w:rsidRPr="00020B0C" w:rsidRDefault="00DB3DF2" w:rsidP="00D05BEC">
      <w:pPr>
        <w:pStyle w:val="ListParagraph"/>
        <w:widowControl w:val="0"/>
        <w:numPr>
          <w:ilvl w:val="2"/>
          <w:numId w:val="33"/>
        </w:numPr>
        <w:autoSpaceDE w:val="0"/>
        <w:autoSpaceDN w:val="0"/>
        <w:adjustRightInd w:val="0"/>
        <w:ind w:left="1260"/>
        <w:rPr>
          <w:rFonts w:ascii="Times New Roman" w:hAnsi="Times New Roman"/>
          <w:sz w:val="23"/>
          <w:szCs w:val="23"/>
        </w:rPr>
      </w:pPr>
      <w:r w:rsidRPr="00020B0C">
        <w:rPr>
          <w:rFonts w:ascii="Times New Roman" w:hAnsi="Times New Roman"/>
          <w:sz w:val="23"/>
          <w:szCs w:val="23"/>
        </w:rPr>
        <w:t xml:space="preserve">special elections are under the authority of the Elections Committee. </w:t>
      </w:r>
    </w:p>
    <w:p w14:paraId="2333B0C3" w14:textId="77777777" w:rsidR="002078AF" w:rsidRPr="00020B0C" w:rsidRDefault="002078AF" w:rsidP="002078AF">
      <w:pPr>
        <w:pStyle w:val="ListParagraph"/>
        <w:widowControl w:val="0"/>
        <w:autoSpaceDE w:val="0"/>
        <w:autoSpaceDN w:val="0"/>
        <w:adjustRightInd w:val="0"/>
        <w:ind w:left="1260"/>
        <w:rPr>
          <w:rFonts w:ascii="Times New Roman" w:hAnsi="Times New Roman"/>
          <w:sz w:val="23"/>
          <w:szCs w:val="23"/>
        </w:rPr>
      </w:pPr>
    </w:p>
    <w:p w14:paraId="2333B0C4"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FOR APPOINTED OFFICIALS OF THE ASSOCIATION, EXCEPT THE UNISERV DIRECTOR: </w:t>
      </w:r>
    </w:p>
    <w:p w14:paraId="2333B0C5" w14:textId="77777777" w:rsidR="00DB3DF2" w:rsidRPr="00020B0C" w:rsidRDefault="00DB3DF2" w:rsidP="00D05BEC">
      <w:pPr>
        <w:pStyle w:val="ListParagraph"/>
        <w:widowControl w:val="0"/>
        <w:numPr>
          <w:ilvl w:val="1"/>
          <w:numId w:val="34"/>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A petition of recall shall be supported by a majority of the Executive Board. </w:t>
      </w:r>
    </w:p>
    <w:p w14:paraId="2333B0C6" w14:textId="77777777" w:rsidR="00DB3DF2" w:rsidRPr="00020B0C" w:rsidRDefault="00DB3DF2" w:rsidP="00D05BEC">
      <w:pPr>
        <w:pStyle w:val="ListParagraph"/>
        <w:widowControl w:val="0"/>
        <w:numPr>
          <w:ilvl w:val="1"/>
          <w:numId w:val="34"/>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For the appointed position to be declared vacant, a two-thirds (2/3) vote of the Executive Board is required. </w:t>
      </w:r>
    </w:p>
    <w:p w14:paraId="2333B0C7" w14:textId="77777777" w:rsidR="002078AF" w:rsidRPr="00020B0C" w:rsidRDefault="002078AF" w:rsidP="002078AF">
      <w:pPr>
        <w:pStyle w:val="ListParagraph"/>
        <w:widowControl w:val="0"/>
        <w:autoSpaceDE w:val="0"/>
        <w:autoSpaceDN w:val="0"/>
        <w:adjustRightInd w:val="0"/>
        <w:rPr>
          <w:rFonts w:ascii="Times New Roman" w:hAnsi="Times New Roman"/>
          <w:sz w:val="23"/>
          <w:szCs w:val="23"/>
        </w:rPr>
      </w:pPr>
    </w:p>
    <w:p w14:paraId="2333B0C8"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B0C9"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initiators of the recall petition shall have the right to present a position statement to the Representative Assembly and/or general Association membership in writing. </w:t>
      </w:r>
    </w:p>
    <w:p w14:paraId="2333B0CA"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C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B0C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lastRenderedPageBreak/>
        <w:t xml:space="preserve">Any person subjected to recall shall be guaranteed due process. </w:t>
      </w:r>
    </w:p>
    <w:p w14:paraId="2333B0CD"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CE" w14:textId="77777777" w:rsidR="00DB3DF2" w:rsidRPr="00020B0C" w:rsidRDefault="00DB3DF2" w:rsidP="004E7B0D">
      <w:pPr>
        <w:widowControl w:val="0"/>
        <w:autoSpaceDE w:val="0"/>
        <w:autoSpaceDN w:val="0"/>
        <w:adjustRightInd w:val="0"/>
        <w:outlineLvl w:val="1"/>
        <w:rPr>
          <w:rFonts w:ascii="Times New Roman" w:hAnsi="Times New Roman"/>
          <w:b/>
          <w:bCs/>
          <w:sz w:val="23"/>
          <w:szCs w:val="23"/>
        </w:rPr>
      </w:pPr>
      <w:r w:rsidRPr="00020B0C">
        <w:rPr>
          <w:rFonts w:ascii="Times New Roman" w:hAnsi="Times New Roman"/>
          <w:b/>
          <w:bCs/>
          <w:sz w:val="23"/>
          <w:szCs w:val="23"/>
        </w:rPr>
        <w:t xml:space="preserve">ARTICLE IX: AUTHORITY </w:t>
      </w:r>
    </w:p>
    <w:p w14:paraId="2333B0CF" w14:textId="77777777" w:rsidR="002078AF" w:rsidRPr="00020B0C" w:rsidRDefault="002078AF" w:rsidP="004E7B0D">
      <w:pPr>
        <w:widowControl w:val="0"/>
        <w:autoSpaceDE w:val="0"/>
        <w:autoSpaceDN w:val="0"/>
        <w:adjustRightInd w:val="0"/>
        <w:outlineLvl w:val="1"/>
        <w:rPr>
          <w:rFonts w:ascii="Times New Roman" w:hAnsi="Times New Roman"/>
          <w:sz w:val="23"/>
          <w:szCs w:val="23"/>
        </w:rPr>
      </w:pPr>
    </w:p>
    <w:p w14:paraId="2333B0D0"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B0D1"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current edition of Robert's Rules of Order, Newly Revised shall be the parliamentary authority for the Association on all questions not covered by the Constitution, By-Laws, and such Standing Rules as the Representative Assembly may adopt. </w:t>
      </w:r>
    </w:p>
    <w:p w14:paraId="2333B0D2"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D3" w14:textId="77777777" w:rsidR="00DB3DF2" w:rsidRPr="00020B0C" w:rsidRDefault="00DB3DF2" w:rsidP="004E7B0D">
      <w:pPr>
        <w:widowControl w:val="0"/>
        <w:autoSpaceDE w:val="0"/>
        <w:autoSpaceDN w:val="0"/>
        <w:adjustRightInd w:val="0"/>
        <w:rPr>
          <w:rFonts w:ascii="Times New Roman" w:hAnsi="Times New Roman"/>
          <w:b/>
          <w:bCs/>
          <w:sz w:val="23"/>
          <w:szCs w:val="23"/>
        </w:rPr>
      </w:pPr>
      <w:r w:rsidRPr="00020B0C">
        <w:rPr>
          <w:rFonts w:ascii="Times New Roman" w:hAnsi="Times New Roman"/>
          <w:b/>
          <w:bCs/>
          <w:sz w:val="23"/>
          <w:szCs w:val="23"/>
        </w:rPr>
        <w:t xml:space="preserve">ARTICLE X: AMENDMENTS </w:t>
      </w:r>
    </w:p>
    <w:p w14:paraId="2333B0D4"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D5"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1. </w:t>
      </w:r>
    </w:p>
    <w:p w14:paraId="2333B0D6"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Amendments to the By-Laws may be proposed to the Representatives by one or more of the following methods: </w:t>
      </w:r>
    </w:p>
    <w:p w14:paraId="2333B0D7" w14:textId="77777777" w:rsidR="00DB3DF2" w:rsidRPr="00020B0C" w:rsidRDefault="00DB3DF2" w:rsidP="00D05BEC">
      <w:pPr>
        <w:pStyle w:val="ListParagraph"/>
        <w:widowControl w:val="0"/>
        <w:numPr>
          <w:ilvl w:val="1"/>
          <w:numId w:val="3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 xml:space="preserve">by a majority vote of the Executive Board, </w:t>
      </w:r>
    </w:p>
    <w:p w14:paraId="2333B0D8" w14:textId="77777777" w:rsidR="00D17E74" w:rsidRPr="00020B0C" w:rsidRDefault="00D17E74" w:rsidP="00D05BEC">
      <w:pPr>
        <w:pStyle w:val="ListParagraph"/>
        <w:widowControl w:val="0"/>
        <w:numPr>
          <w:ilvl w:val="1"/>
          <w:numId w:val="3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by petition signed by twenty-fixe (25) elected Association Representatives and/or</w:t>
      </w:r>
    </w:p>
    <w:p w14:paraId="2333B0D9" w14:textId="77777777" w:rsidR="00D17E74" w:rsidRPr="00020B0C" w:rsidRDefault="00D17E74" w:rsidP="00D05BEC">
      <w:pPr>
        <w:pStyle w:val="ListParagraph"/>
        <w:widowControl w:val="0"/>
        <w:numPr>
          <w:ilvl w:val="1"/>
          <w:numId w:val="32"/>
        </w:numPr>
        <w:autoSpaceDE w:val="0"/>
        <w:autoSpaceDN w:val="0"/>
        <w:adjustRightInd w:val="0"/>
        <w:ind w:left="720"/>
        <w:rPr>
          <w:rFonts w:ascii="Times New Roman" w:hAnsi="Times New Roman"/>
          <w:sz w:val="23"/>
          <w:szCs w:val="23"/>
        </w:rPr>
      </w:pPr>
      <w:r w:rsidRPr="00020B0C">
        <w:rPr>
          <w:rFonts w:ascii="Times New Roman" w:hAnsi="Times New Roman"/>
          <w:sz w:val="23"/>
          <w:szCs w:val="23"/>
        </w:rPr>
        <w:t>by petition signed by ten percent (10%) of the general membership.</w:t>
      </w:r>
    </w:p>
    <w:p w14:paraId="2333B0DA" w14:textId="77777777" w:rsidR="002078AF" w:rsidRPr="00020B0C" w:rsidRDefault="002078AF" w:rsidP="002078AF">
      <w:pPr>
        <w:pStyle w:val="ListParagraph"/>
        <w:widowControl w:val="0"/>
        <w:autoSpaceDE w:val="0"/>
        <w:autoSpaceDN w:val="0"/>
        <w:adjustRightInd w:val="0"/>
        <w:rPr>
          <w:rFonts w:ascii="Times New Roman" w:hAnsi="Times New Roman"/>
          <w:sz w:val="23"/>
          <w:szCs w:val="23"/>
        </w:rPr>
      </w:pPr>
    </w:p>
    <w:p w14:paraId="2333B0DB"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2. </w:t>
      </w:r>
    </w:p>
    <w:p w14:paraId="2333B0DC"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proposed amendment shall be submitted to each Representative and/or Alternate for consideration within five (5) weeks of its presentation to the Representative Assembly. </w:t>
      </w:r>
    </w:p>
    <w:p w14:paraId="2333B0DD"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DE"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3. </w:t>
      </w:r>
    </w:p>
    <w:p w14:paraId="2333B0DF"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These By-Laws may be amended by a two-thirds (2/3) vote of the total Representatives voting at a regular Representative Assembly meeting. </w:t>
      </w:r>
    </w:p>
    <w:p w14:paraId="2333B0E0" w14:textId="77777777" w:rsidR="002078AF" w:rsidRPr="00020B0C" w:rsidRDefault="002078AF" w:rsidP="004E7B0D">
      <w:pPr>
        <w:widowControl w:val="0"/>
        <w:autoSpaceDE w:val="0"/>
        <w:autoSpaceDN w:val="0"/>
        <w:adjustRightInd w:val="0"/>
        <w:rPr>
          <w:rFonts w:ascii="Times New Roman" w:hAnsi="Times New Roman"/>
          <w:sz w:val="23"/>
          <w:szCs w:val="23"/>
        </w:rPr>
      </w:pPr>
    </w:p>
    <w:p w14:paraId="2333B0E1" w14:textId="77777777" w:rsidR="00DB3DF2" w:rsidRPr="00020B0C" w:rsidRDefault="00DB3DF2" w:rsidP="004E7B0D">
      <w:pPr>
        <w:widowControl w:val="0"/>
        <w:autoSpaceDE w:val="0"/>
        <w:autoSpaceDN w:val="0"/>
        <w:adjustRightInd w:val="0"/>
        <w:outlineLvl w:val="2"/>
        <w:rPr>
          <w:rFonts w:ascii="Times New Roman" w:hAnsi="Times New Roman"/>
          <w:sz w:val="23"/>
          <w:szCs w:val="23"/>
        </w:rPr>
      </w:pPr>
      <w:r w:rsidRPr="00020B0C">
        <w:rPr>
          <w:rFonts w:ascii="Times New Roman" w:hAnsi="Times New Roman"/>
          <w:b/>
          <w:bCs/>
          <w:sz w:val="23"/>
          <w:szCs w:val="23"/>
          <w:u w:val="single"/>
        </w:rPr>
        <w:t xml:space="preserve">SECTION 4. </w:t>
      </w:r>
    </w:p>
    <w:p w14:paraId="2333B0E2" w14:textId="77777777" w:rsidR="00DB3DF2" w:rsidRPr="00020B0C" w:rsidRDefault="00DB3DF2" w:rsidP="004E7B0D">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The vote will be taken not less than two (2) nor more than five (5) weeks after the proposed amendment has been submitted to each Representative and Alternate for study. </w:t>
      </w:r>
    </w:p>
    <w:p w14:paraId="2333B0E3" w14:textId="77777777" w:rsidR="00A649F1" w:rsidRPr="00020B0C" w:rsidRDefault="00A649F1" w:rsidP="004E7B0D">
      <w:pPr>
        <w:widowControl w:val="0"/>
        <w:autoSpaceDE w:val="0"/>
        <w:autoSpaceDN w:val="0"/>
        <w:adjustRightInd w:val="0"/>
        <w:rPr>
          <w:rFonts w:ascii="Times New Roman" w:hAnsi="Times New Roman"/>
          <w:sz w:val="23"/>
          <w:szCs w:val="23"/>
        </w:rPr>
      </w:pPr>
    </w:p>
    <w:p w14:paraId="2333B0E4" w14:textId="77777777" w:rsidR="00A649F1" w:rsidRPr="00020B0C" w:rsidRDefault="00A649F1" w:rsidP="004E7B0D">
      <w:pPr>
        <w:widowControl w:val="0"/>
        <w:autoSpaceDE w:val="0"/>
        <w:autoSpaceDN w:val="0"/>
        <w:adjustRightInd w:val="0"/>
        <w:rPr>
          <w:rFonts w:ascii="Times New Roman" w:hAnsi="Times New Roman"/>
          <w:sz w:val="23"/>
          <w:szCs w:val="23"/>
        </w:rPr>
      </w:pPr>
    </w:p>
    <w:p w14:paraId="2333B0E6" w14:textId="0B3335F0" w:rsidR="00300ADB" w:rsidRPr="00020B0C" w:rsidRDefault="00DB3DF2" w:rsidP="00062135">
      <w:pPr>
        <w:widowControl w:val="0"/>
        <w:autoSpaceDE w:val="0"/>
        <w:autoSpaceDN w:val="0"/>
        <w:adjustRightInd w:val="0"/>
        <w:rPr>
          <w:rFonts w:ascii="Times New Roman" w:hAnsi="Times New Roman"/>
          <w:sz w:val="23"/>
          <w:szCs w:val="23"/>
        </w:rPr>
      </w:pPr>
      <w:r w:rsidRPr="00020B0C">
        <w:rPr>
          <w:rFonts w:ascii="Times New Roman" w:hAnsi="Times New Roman"/>
          <w:sz w:val="23"/>
          <w:szCs w:val="23"/>
        </w:rPr>
        <w:t xml:space="preserve">Revised </w:t>
      </w:r>
      <w:bookmarkStart w:id="0" w:name="_GoBack"/>
      <w:bookmarkEnd w:id="0"/>
      <w:r w:rsidR="00062135" w:rsidRPr="00020B0C">
        <w:rPr>
          <w:rFonts w:ascii="Times New Roman" w:hAnsi="Times New Roman"/>
          <w:sz w:val="23"/>
          <w:szCs w:val="23"/>
        </w:rPr>
        <w:t>2019</w:t>
      </w:r>
    </w:p>
    <w:sectPr w:rsidR="00300ADB" w:rsidRPr="00020B0C" w:rsidSect="00DC53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5792" w14:textId="77777777" w:rsidR="0025240A" w:rsidRDefault="0025240A" w:rsidP="002078AF">
      <w:r>
        <w:separator/>
      </w:r>
    </w:p>
  </w:endnote>
  <w:endnote w:type="continuationSeparator" w:id="0">
    <w:p w14:paraId="0C59273D" w14:textId="77777777" w:rsidR="0025240A" w:rsidRDefault="0025240A" w:rsidP="0020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PJDMP+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646472"/>
      <w:docPartObj>
        <w:docPartGallery w:val="Page Numbers (Bottom of Page)"/>
        <w:docPartUnique/>
      </w:docPartObj>
    </w:sdtPr>
    <w:sdtEndPr/>
    <w:sdtContent>
      <w:sdt>
        <w:sdtPr>
          <w:id w:val="-1669238322"/>
          <w:docPartObj>
            <w:docPartGallery w:val="Page Numbers (Top of Page)"/>
            <w:docPartUnique/>
          </w:docPartObj>
        </w:sdtPr>
        <w:sdtEndPr/>
        <w:sdtContent>
          <w:p w14:paraId="2333B0EB" w14:textId="77777777" w:rsidR="002078AF" w:rsidRDefault="002078AF">
            <w:pPr>
              <w:pStyle w:val="Footer"/>
              <w:jc w:val="center"/>
            </w:pPr>
            <w:r w:rsidRPr="002078AF">
              <w:rPr>
                <w:rFonts w:ascii="Times New Roman" w:hAnsi="Times New Roman"/>
                <w:sz w:val="16"/>
                <w:szCs w:val="16"/>
              </w:rPr>
              <w:t xml:space="preserve">Page </w:t>
            </w:r>
            <w:r w:rsidRPr="002078AF">
              <w:rPr>
                <w:rFonts w:ascii="Times New Roman" w:hAnsi="Times New Roman"/>
                <w:b/>
                <w:bCs/>
                <w:sz w:val="16"/>
                <w:szCs w:val="16"/>
              </w:rPr>
              <w:fldChar w:fldCharType="begin"/>
            </w:r>
            <w:r w:rsidRPr="002078AF">
              <w:rPr>
                <w:rFonts w:ascii="Times New Roman" w:hAnsi="Times New Roman"/>
                <w:b/>
                <w:bCs/>
                <w:sz w:val="16"/>
                <w:szCs w:val="16"/>
              </w:rPr>
              <w:instrText xml:space="preserve"> PAGE </w:instrText>
            </w:r>
            <w:r w:rsidRPr="002078AF">
              <w:rPr>
                <w:rFonts w:ascii="Times New Roman" w:hAnsi="Times New Roman"/>
                <w:b/>
                <w:bCs/>
                <w:sz w:val="16"/>
                <w:szCs w:val="16"/>
              </w:rPr>
              <w:fldChar w:fldCharType="separate"/>
            </w:r>
            <w:r w:rsidR="00AE5BBB">
              <w:rPr>
                <w:rFonts w:ascii="Times New Roman" w:hAnsi="Times New Roman"/>
                <w:b/>
                <w:bCs/>
                <w:noProof/>
                <w:sz w:val="16"/>
                <w:szCs w:val="16"/>
              </w:rPr>
              <w:t>8</w:t>
            </w:r>
            <w:r w:rsidRPr="002078AF">
              <w:rPr>
                <w:rFonts w:ascii="Times New Roman" w:hAnsi="Times New Roman"/>
                <w:b/>
                <w:bCs/>
                <w:sz w:val="16"/>
                <w:szCs w:val="16"/>
              </w:rPr>
              <w:fldChar w:fldCharType="end"/>
            </w:r>
            <w:r w:rsidRPr="002078AF">
              <w:rPr>
                <w:rFonts w:ascii="Times New Roman" w:hAnsi="Times New Roman"/>
                <w:sz w:val="16"/>
                <w:szCs w:val="16"/>
              </w:rPr>
              <w:t xml:space="preserve"> of </w:t>
            </w:r>
            <w:r w:rsidRPr="002078AF">
              <w:rPr>
                <w:rFonts w:ascii="Times New Roman" w:hAnsi="Times New Roman"/>
                <w:b/>
                <w:bCs/>
                <w:sz w:val="16"/>
                <w:szCs w:val="16"/>
              </w:rPr>
              <w:fldChar w:fldCharType="begin"/>
            </w:r>
            <w:r w:rsidRPr="002078AF">
              <w:rPr>
                <w:rFonts w:ascii="Times New Roman" w:hAnsi="Times New Roman"/>
                <w:b/>
                <w:bCs/>
                <w:sz w:val="16"/>
                <w:szCs w:val="16"/>
              </w:rPr>
              <w:instrText xml:space="preserve"> NUMPAGES  </w:instrText>
            </w:r>
            <w:r w:rsidRPr="002078AF">
              <w:rPr>
                <w:rFonts w:ascii="Times New Roman" w:hAnsi="Times New Roman"/>
                <w:b/>
                <w:bCs/>
                <w:sz w:val="16"/>
                <w:szCs w:val="16"/>
              </w:rPr>
              <w:fldChar w:fldCharType="separate"/>
            </w:r>
            <w:r w:rsidR="00AE5BBB">
              <w:rPr>
                <w:rFonts w:ascii="Times New Roman" w:hAnsi="Times New Roman"/>
                <w:b/>
                <w:bCs/>
                <w:noProof/>
                <w:sz w:val="16"/>
                <w:szCs w:val="16"/>
              </w:rPr>
              <w:t>14</w:t>
            </w:r>
            <w:r w:rsidRPr="002078AF">
              <w:rPr>
                <w:rFonts w:ascii="Times New Roman" w:hAnsi="Times New Roman"/>
                <w:b/>
                <w:bCs/>
                <w:sz w:val="16"/>
                <w:szCs w:val="16"/>
              </w:rPr>
              <w:fldChar w:fldCharType="end"/>
            </w:r>
          </w:p>
        </w:sdtContent>
      </w:sdt>
    </w:sdtContent>
  </w:sdt>
  <w:p w14:paraId="2333B0EC" w14:textId="77777777" w:rsidR="002078AF" w:rsidRDefault="0020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52FB" w14:textId="77777777" w:rsidR="0025240A" w:rsidRDefault="0025240A" w:rsidP="002078AF">
      <w:r>
        <w:separator/>
      </w:r>
    </w:p>
  </w:footnote>
  <w:footnote w:type="continuationSeparator" w:id="0">
    <w:p w14:paraId="16CBE4E4" w14:textId="77777777" w:rsidR="0025240A" w:rsidRDefault="0025240A" w:rsidP="0020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308"/>
    <w:multiLevelType w:val="hybridMultilevel"/>
    <w:tmpl w:val="AB56B858"/>
    <w:lvl w:ilvl="0" w:tplc="7A2BFAA2">
      <w:start w:val="1"/>
      <w:numFmt w:val="lowerLetter"/>
      <w:lvlText w:val="%1."/>
      <w:lvlJc w:val="left"/>
      <w:pPr>
        <w:ind w:left="1007" w:hanging="360"/>
      </w:pPr>
      <w:rPr>
        <w:rFonts w:cs="Times New Roman"/>
        <w:snapToGrid/>
        <w:spacing w:val="-15"/>
        <w:sz w:val="24"/>
        <w:szCs w:val="24"/>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 w15:restartNumberingAfterBreak="0">
    <w:nsid w:val="0570482E"/>
    <w:multiLevelType w:val="hybridMultilevel"/>
    <w:tmpl w:val="C54695DE"/>
    <w:lvl w:ilvl="0" w:tplc="7A2BFAA2">
      <w:start w:val="1"/>
      <w:numFmt w:val="lowerLetter"/>
      <w:lvlText w:val="%1."/>
      <w:lvlJc w:val="left"/>
      <w:pPr>
        <w:ind w:left="720" w:hanging="360"/>
      </w:pPr>
      <w:rPr>
        <w:rFonts w:cs="Times New Roman"/>
        <w:snapToGrid/>
        <w:spacing w:val="-15"/>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2E2E"/>
    <w:multiLevelType w:val="hybridMultilevel"/>
    <w:tmpl w:val="19BED4B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751B7"/>
    <w:multiLevelType w:val="hybridMultilevel"/>
    <w:tmpl w:val="5E9875A4"/>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00C43D1"/>
    <w:multiLevelType w:val="hybridMultilevel"/>
    <w:tmpl w:val="EC9EFC7C"/>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A212D15"/>
    <w:multiLevelType w:val="hybridMultilevel"/>
    <w:tmpl w:val="6520FA90"/>
    <w:lvl w:ilvl="0" w:tplc="7A2BFAA2">
      <w:start w:val="1"/>
      <w:numFmt w:val="lowerLetter"/>
      <w:lvlText w:val="%1."/>
      <w:lvlJc w:val="left"/>
      <w:pPr>
        <w:ind w:left="1151" w:hanging="360"/>
      </w:pPr>
      <w:rPr>
        <w:rFonts w:cs="Times New Roman"/>
        <w:snapToGrid/>
        <w:spacing w:val="-15"/>
        <w:sz w:val="24"/>
        <w:szCs w:val="24"/>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6" w15:restartNumberingAfterBreak="0">
    <w:nsid w:val="207B474D"/>
    <w:multiLevelType w:val="hybridMultilevel"/>
    <w:tmpl w:val="1AAC80A6"/>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CB4CC4"/>
    <w:multiLevelType w:val="hybridMultilevel"/>
    <w:tmpl w:val="2CA4DB04"/>
    <w:lvl w:ilvl="0" w:tplc="7A2BFAA2">
      <w:start w:val="1"/>
      <w:numFmt w:val="lowerLetter"/>
      <w:lvlText w:val="%1."/>
      <w:lvlJc w:val="left"/>
      <w:pPr>
        <w:ind w:left="720" w:hanging="360"/>
      </w:pPr>
      <w:rPr>
        <w:rFonts w:cs="Times New Roman"/>
        <w:snapToGrid/>
        <w:spacing w:val="-15"/>
        <w:sz w:val="24"/>
        <w:szCs w:val="24"/>
      </w:rPr>
    </w:lvl>
    <w:lvl w:ilvl="1" w:tplc="04090019">
      <w:start w:val="1"/>
      <w:numFmt w:val="lowerLetter"/>
      <w:lvlText w:val="%2."/>
      <w:lvlJc w:val="left"/>
      <w:pPr>
        <w:ind w:left="1440" w:hanging="360"/>
      </w:pPr>
    </w:lvl>
    <w:lvl w:ilvl="2" w:tplc="A2089B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B6B9B"/>
    <w:multiLevelType w:val="hybridMultilevel"/>
    <w:tmpl w:val="C9C42220"/>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7D12BAF"/>
    <w:multiLevelType w:val="hybridMultilevel"/>
    <w:tmpl w:val="0562CCD6"/>
    <w:lvl w:ilvl="0" w:tplc="7A2BFAA2">
      <w:start w:val="1"/>
      <w:numFmt w:val="lowerLetter"/>
      <w:lvlText w:val="%1."/>
      <w:lvlJc w:val="left"/>
      <w:pPr>
        <w:ind w:left="720" w:hanging="360"/>
      </w:pPr>
      <w:rPr>
        <w:rFonts w:cs="Times New Roman"/>
        <w:snapToGrid/>
        <w:spacing w:val="-15"/>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670E"/>
    <w:multiLevelType w:val="hybridMultilevel"/>
    <w:tmpl w:val="9E2C7052"/>
    <w:lvl w:ilvl="0" w:tplc="7A2BFAA2">
      <w:start w:val="1"/>
      <w:numFmt w:val="lowerLetter"/>
      <w:lvlText w:val="%1."/>
      <w:lvlJc w:val="left"/>
      <w:pPr>
        <w:ind w:left="1152" w:hanging="360"/>
      </w:pPr>
      <w:rPr>
        <w:rFonts w:cs="Times New Roman"/>
        <w:snapToGrid/>
        <w:spacing w:val="-15"/>
        <w:sz w:val="24"/>
        <w:szCs w:val="24"/>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A886795"/>
    <w:multiLevelType w:val="hybridMultilevel"/>
    <w:tmpl w:val="3636240E"/>
    <w:lvl w:ilvl="0" w:tplc="86FE1D0C">
      <w:start w:val="1"/>
      <w:numFmt w:val="lowerLetter"/>
      <w:lvlText w:val="%1."/>
      <w:lvlJc w:val="left"/>
      <w:pPr>
        <w:ind w:left="720" w:hanging="360"/>
      </w:pPr>
      <w:rPr>
        <w:rFonts w:cs="Times New Roman"/>
        <w:b/>
        <w:snapToGrid/>
        <w:spacing w:val="-15"/>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98681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3063B"/>
    <w:multiLevelType w:val="hybridMultilevel"/>
    <w:tmpl w:val="613CA846"/>
    <w:lvl w:ilvl="0" w:tplc="7A2BFAA2">
      <w:start w:val="1"/>
      <w:numFmt w:val="lowerLetter"/>
      <w:lvlText w:val="%1."/>
      <w:lvlJc w:val="left"/>
      <w:pPr>
        <w:ind w:left="1007" w:hanging="360"/>
      </w:pPr>
      <w:rPr>
        <w:rFonts w:cs="Times New Roman"/>
        <w:snapToGrid/>
        <w:spacing w:val="-15"/>
        <w:sz w:val="24"/>
        <w:szCs w:val="24"/>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3" w15:restartNumberingAfterBreak="0">
    <w:nsid w:val="2C172D47"/>
    <w:multiLevelType w:val="hybridMultilevel"/>
    <w:tmpl w:val="DA08249A"/>
    <w:lvl w:ilvl="0" w:tplc="E06293F6">
      <w:start w:val="4"/>
      <w:numFmt w:val="lowerRoman"/>
      <w:lvlText w:val="%1."/>
      <w:lvlJc w:val="left"/>
      <w:pPr>
        <w:ind w:left="2445" w:hanging="720"/>
      </w:pPr>
      <w:rPr>
        <w:rFonts w:hint="default"/>
      </w:r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4" w15:restartNumberingAfterBreak="0">
    <w:nsid w:val="2D776A33"/>
    <w:multiLevelType w:val="hybridMultilevel"/>
    <w:tmpl w:val="06B6B418"/>
    <w:lvl w:ilvl="0" w:tplc="7A2BFAA2">
      <w:start w:val="1"/>
      <w:numFmt w:val="lowerLetter"/>
      <w:lvlText w:val="%1."/>
      <w:lvlJc w:val="left"/>
      <w:pPr>
        <w:ind w:left="720" w:hanging="360"/>
      </w:pPr>
      <w:rPr>
        <w:rFonts w:cs="Times New Roman"/>
        <w:snapToGrid/>
        <w:spacing w:val="-15"/>
        <w:sz w:val="24"/>
        <w:szCs w:val="24"/>
      </w:rPr>
    </w:lvl>
    <w:lvl w:ilvl="1" w:tplc="04090011">
      <w:start w:val="1"/>
      <w:numFmt w:val="decimal"/>
      <w:lvlText w:val="%2)"/>
      <w:lvlJc w:val="left"/>
      <w:pPr>
        <w:ind w:left="1440" w:hanging="360"/>
      </w:pPr>
    </w:lvl>
    <w:lvl w:ilvl="2" w:tplc="AAFAB22E">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15ABE"/>
    <w:multiLevelType w:val="hybridMultilevel"/>
    <w:tmpl w:val="E26831A2"/>
    <w:lvl w:ilvl="0" w:tplc="7A2BFAA2">
      <w:start w:val="1"/>
      <w:numFmt w:val="lowerLetter"/>
      <w:lvlText w:val="%1."/>
      <w:lvlJc w:val="left"/>
      <w:pPr>
        <w:ind w:left="1152" w:hanging="360"/>
      </w:pPr>
      <w:rPr>
        <w:rFonts w:cs="Times New Roman"/>
        <w:snapToGrid/>
        <w:spacing w:val="-15"/>
        <w:sz w:val="24"/>
        <w:szCs w:val="24"/>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F6B598B"/>
    <w:multiLevelType w:val="hybridMultilevel"/>
    <w:tmpl w:val="D14C0C5A"/>
    <w:lvl w:ilvl="0" w:tplc="7A2BFAA2">
      <w:start w:val="1"/>
      <w:numFmt w:val="lowerLetter"/>
      <w:lvlText w:val="%1."/>
      <w:lvlJc w:val="left"/>
      <w:pPr>
        <w:ind w:left="1152" w:hanging="360"/>
      </w:pPr>
      <w:rPr>
        <w:rFonts w:cs="Times New Roman"/>
        <w:snapToGrid/>
        <w:spacing w:val="-15"/>
        <w:sz w:val="24"/>
        <w:szCs w:val="24"/>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F8122C6"/>
    <w:multiLevelType w:val="hybridMultilevel"/>
    <w:tmpl w:val="8FF4F476"/>
    <w:lvl w:ilvl="0" w:tplc="7A2BFAA2">
      <w:start w:val="1"/>
      <w:numFmt w:val="lowerLetter"/>
      <w:lvlText w:val="%1."/>
      <w:lvlJc w:val="left"/>
      <w:pPr>
        <w:ind w:left="1152" w:hanging="360"/>
      </w:pPr>
      <w:rPr>
        <w:rFonts w:cs="Times New Roman"/>
        <w:snapToGrid/>
        <w:spacing w:val="-15"/>
        <w:sz w:val="24"/>
        <w:szCs w:val="24"/>
      </w:rPr>
    </w:lvl>
    <w:lvl w:ilvl="1" w:tplc="7A2BFAA2">
      <w:start w:val="1"/>
      <w:numFmt w:val="lowerLetter"/>
      <w:lvlText w:val="%2."/>
      <w:lvlJc w:val="left"/>
      <w:pPr>
        <w:ind w:left="1872" w:hanging="360"/>
      </w:pPr>
      <w:rPr>
        <w:rFonts w:cs="Times New Roman"/>
        <w:snapToGrid/>
        <w:spacing w:val="-15"/>
        <w:sz w:val="24"/>
        <w:szCs w:val="24"/>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3D94CF5"/>
    <w:multiLevelType w:val="hybridMultilevel"/>
    <w:tmpl w:val="9B964A8E"/>
    <w:lvl w:ilvl="0" w:tplc="BF827F7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BC835F9"/>
    <w:multiLevelType w:val="hybridMultilevel"/>
    <w:tmpl w:val="B2A61766"/>
    <w:lvl w:ilvl="0" w:tplc="7A2BFAA2">
      <w:start w:val="1"/>
      <w:numFmt w:val="lowerLetter"/>
      <w:lvlText w:val="%1."/>
      <w:lvlJc w:val="left"/>
      <w:pPr>
        <w:ind w:left="720" w:hanging="360"/>
      </w:pPr>
      <w:rPr>
        <w:rFonts w:cs="Times New Roman"/>
        <w:snapToGrid/>
        <w:spacing w:val="-1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C16EF"/>
    <w:multiLevelType w:val="hybridMultilevel"/>
    <w:tmpl w:val="FBC411D6"/>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CE02139"/>
    <w:multiLevelType w:val="hybridMultilevel"/>
    <w:tmpl w:val="922042EA"/>
    <w:lvl w:ilvl="0" w:tplc="7A2BFAA2">
      <w:start w:val="1"/>
      <w:numFmt w:val="lowerLetter"/>
      <w:lvlText w:val="%1."/>
      <w:lvlJc w:val="left"/>
      <w:pPr>
        <w:ind w:left="1152" w:hanging="360"/>
      </w:pPr>
      <w:rPr>
        <w:rFonts w:cs="Times New Roman"/>
        <w:snapToGrid/>
        <w:spacing w:val="-15"/>
        <w:sz w:val="24"/>
        <w:szCs w:val="24"/>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E0C2550"/>
    <w:multiLevelType w:val="hybridMultilevel"/>
    <w:tmpl w:val="40BCBD10"/>
    <w:lvl w:ilvl="0" w:tplc="7A2BFAA2">
      <w:start w:val="1"/>
      <w:numFmt w:val="lowerLetter"/>
      <w:lvlText w:val="%1."/>
      <w:lvlJc w:val="left"/>
      <w:pPr>
        <w:ind w:left="720" w:hanging="360"/>
      </w:pPr>
      <w:rPr>
        <w:rFonts w:cs="Times New Roman"/>
        <w:snapToGrid/>
        <w:spacing w:val="-1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A0AF9"/>
    <w:multiLevelType w:val="hybridMultilevel"/>
    <w:tmpl w:val="9BD6E40C"/>
    <w:lvl w:ilvl="0" w:tplc="A4EEB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141F9A"/>
    <w:multiLevelType w:val="hybridMultilevel"/>
    <w:tmpl w:val="206C163E"/>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8A51813"/>
    <w:multiLevelType w:val="hybridMultilevel"/>
    <w:tmpl w:val="A8541612"/>
    <w:lvl w:ilvl="0" w:tplc="7A2BFAA2">
      <w:start w:val="1"/>
      <w:numFmt w:val="lowerLetter"/>
      <w:lvlText w:val="%1."/>
      <w:lvlJc w:val="left"/>
      <w:pPr>
        <w:ind w:left="720" w:hanging="360"/>
      </w:pPr>
      <w:rPr>
        <w:rFonts w:cs="Times New Roman"/>
        <w:snapToGrid/>
        <w:spacing w:val="-15"/>
        <w:sz w:val="24"/>
        <w:szCs w:val="24"/>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3524"/>
    <w:multiLevelType w:val="hybridMultilevel"/>
    <w:tmpl w:val="D13C977A"/>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8FA3FEC"/>
    <w:multiLevelType w:val="hybridMultilevel"/>
    <w:tmpl w:val="E2A68A48"/>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9C10DCD"/>
    <w:multiLevelType w:val="hybridMultilevel"/>
    <w:tmpl w:val="4FDC1D0A"/>
    <w:lvl w:ilvl="0" w:tplc="7A2BFAA2">
      <w:start w:val="1"/>
      <w:numFmt w:val="lowerLetter"/>
      <w:lvlText w:val="%1."/>
      <w:lvlJc w:val="left"/>
      <w:pPr>
        <w:ind w:left="720" w:hanging="360"/>
      </w:pPr>
      <w:rPr>
        <w:rFonts w:cs="Times New Roman"/>
        <w:snapToGrid/>
        <w:spacing w:val="-1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F398C"/>
    <w:multiLevelType w:val="hybridMultilevel"/>
    <w:tmpl w:val="DBE6AF6A"/>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72A60C9F"/>
    <w:multiLevelType w:val="hybridMultilevel"/>
    <w:tmpl w:val="D08AEDA8"/>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2C07BC8"/>
    <w:multiLevelType w:val="hybridMultilevel"/>
    <w:tmpl w:val="168C5C74"/>
    <w:lvl w:ilvl="0" w:tplc="7A2BFAA2">
      <w:start w:val="1"/>
      <w:numFmt w:val="lowerLetter"/>
      <w:lvlText w:val="%1."/>
      <w:lvlJc w:val="left"/>
      <w:pPr>
        <w:ind w:left="720" w:hanging="360"/>
      </w:pPr>
      <w:rPr>
        <w:rFonts w:cs="Times New Roman"/>
        <w:snapToGrid/>
        <w:spacing w:val="-15"/>
        <w:sz w:val="24"/>
        <w:szCs w:val="24"/>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E6283"/>
    <w:multiLevelType w:val="hybridMultilevel"/>
    <w:tmpl w:val="278ECCF0"/>
    <w:lvl w:ilvl="0" w:tplc="7A2BFAA2">
      <w:start w:val="1"/>
      <w:numFmt w:val="lowerLetter"/>
      <w:lvlText w:val="%1."/>
      <w:lvlJc w:val="left"/>
      <w:pPr>
        <w:ind w:left="720" w:hanging="360"/>
      </w:pPr>
      <w:rPr>
        <w:rFonts w:cs="Times New Roman"/>
        <w:snapToGrid/>
        <w:spacing w:val="-15"/>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F292D"/>
    <w:multiLevelType w:val="hybridMultilevel"/>
    <w:tmpl w:val="9AA8BEC4"/>
    <w:lvl w:ilvl="0" w:tplc="7A2BFAA2">
      <w:start w:val="1"/>
      <w:numFmt w:val="lowerLetter"/>
      <w:lvlText w:val="%1."/>
      <w:lvlJc w:val="left"/>
      <w:pPr>
        <w:ind w:left="1152" w:hanging="360"/>
      </w:pPr>
      <w:rPr>
        <w:rFonts w:cs="Times New Roman"/>
        <w:snapToGrid/>
        <w:spacing w:val="-15"/>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ADF152D"/>
    <w:multiLevelType w:val="hybridMultilevel"/>
    <w:tmpl w:val="E34EDC4A"/>
    <w:lvl w:ilvl="0" w:tplc="9E28030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7E055812"/>
    <w:multiLevelType w:val="hybridMultilevel"/>
    <w:tmpl w:val="F3A6E370"/>
    <w:lvl w:ilvl="0" w:tplc="7A2BFAA2">
      <w:start w:val="1"/>
      <w:numFmt w:val="lowerLetter"/>
      <w:lvlText w:val="%1."/>
      <w:lvlJc w:val="left"/>
      <w:pPr>
        <w:ind w:left="720" w:hanging="360"/>
      </w:pPr>
      <w:rPr>
        <w:rFonts w:cs="Times New Roman"/>
        <w:snapToGrid/>
        <w:spacing w:val="-15"/>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96B0B"/>
    <w:multiLevelType w:val="hybridMultilevel"/>
    <w:tmpl w:val="B4909E14"/>
    <w:lvl w:ilvl="0" w:tplc="7A2BFAA2">
      <w:start w:val="1"/>
      <w:numFmt w:val="lowerLetter"/>
      <w:lvlText w:val="%1."/>
      <w:lvlJc w:val="left"/>
      <w:pPr>
        <w:ind w:left="1007" w:hanging="360"/>
      </w:pPr>
      <w:rPr>
        <w:rFonts w:cs="Times New Roman"/>
        <w:snapToGrid/>
        <w:spacing w:val="-15"/>
        <w:sz w:val="24"/>
        <w:szCs w:val="24"/>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num w:numId="1">
    <w:abstractNumId w:val="0"/>
  </w:num>
  <w:num w:numId="2">
    <w:abstractNumId w:val="36"/>
  </w:num>
  <w:num w:numId="3">
    <w:abstractNumId w:val="1"/>
  </w:num>
  <w:num w:numId="4">
    <w:abstractNumId w:val="14"/>
  </w:num>
  <w:num w:numId="5">
    <w:abstractNumId w:val="28"/>
  </w:num>
  <w:num w:numId="6">
    <w:abstractNumId w:val="22"/>
  </w:num>
  <w:num w:numId="7">
    <w:abstractNumId w:val="12"/>
  </w:num>
  <w:num w:numId="8">
    <w:abstractNumId w:val="30"/>
  </w:num>
  <w:num w:numId="9">
    <w:abstractNumId w:val="29"/>
  </w:num>
  <w:num w:numId="10">
    <w:abstractNumId w:val="19"/>
  </w:num>
  <w:num w:numId="11">
    <w:abstractNumId w:val="4"/>
  </w:num>
  <w:num w:numId="12">
    <w:abstractNumId w:val="33"/>
  </w:num>
  <w:num w:numId="13">
    <w:abstractNumId w:val="24"/>
  </w:num>
  <w:num w:numId="14">
    <w:abstractNumId w:val="34"/>
  </w:num>
  <w:num w:numId="15">
    <w:abstractNumId w:val="20"/>
  </w:num>
  <w:num w:numId="16">
    <w:abstractNumId w:val="8"/>
  </w:num>
  <w:num w:numId="17">
    <w:abstractNumId w:val="23"/>
  </w:num>
  <w:num w:numId="18">
    <w:abstractNumId w:val="27"/>
  </w:num>
  <w:num w:numId="19">
    <w:abstractNumId w:val="6"/>
  </w:num>
  <w:num w:numId="20">
    <w:abstractNumId w:val="3"/>
  </w:num>
  <w:num w:numId="21">
    <w:abstractNumId w:val="26"/>
  </w:num>
  <w:num w:numId="22">
    <w:abstractNumId w:val="5"/>
  </w:num>
  <w:num w:numId="23">
    <w:abstractNumId w:val="11"/>
  </w:num>
  <w:num w:numId="24">
    <w:abstractNumId w:val="9"/>
  </w:num>
  <w:num w:numId="25">
    <w:abstractNumId w:val="31"/>
  </w:num>
  <w:num w:numId="26">
    <w:abstractNumId w:val="35"/>
  </w:num>
  <w:num w:numId="27">
    <w:abstractNumId w:val="32"/>
  </w:num>
  <w:num w:numId="28">
    <w:abstractNumId w:val="16"/>
  </w:num>
  <w:num w:numId="29">
    <w:abstractNumId w:val="21"/>
  </w:num>
  <w:num w:numId="30">
    <w:abstractNumId w:val="10"/>
  </w:num>
  <w:num w:numId="31">
    <w:abstractNumId w:val="7"/>
  </w:num>
  <w:num w:numId="32">
    <w:abstractNumId w:val="15"/>
  </w:num>
  <w:num w:numId="33">
    <w:abstractNumId w:val="25"/>
  </w:num>
  <w:num w:numId="34">
    <w:abstractNumId w:val="17"/>
  </w:num>
  <w:num w:numId="35">
    <w:abstractNumId w:val="18"/>
  </w:num>
  <w:num w:numId="36">
    <w:abstractNumId w:val="13"/>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2"/>
    <w:rsid w:val="00020B0C"/>
    <w:rsid w:val="00026AED"/>
    <w:rsid w:val="00053987"/>
    <w:rsid w:val="000568B2"/>
    <w:rsid w:val="00062135"/>
    <w:rsid w:val="000B175B"/>
    <w:rsid w:val="0011000A"/>
    <w:rsid w:val="001E5F72"/>
    <w:rsid w:val="001E648B"/>
    <w:rsid w:val="002078AF"/>
    <w:rsid w:val="00233741"/>
    <w:rsid w:val="00241B74"/>
    <w:rsid w:val="0025240A"/>
    <w:rsid w:val="00262FA0"/>
    <w:rsid w:val="00300ADB"/>
    <w:rsid w:val="00377CDA"/>
    <w:rsid w:val="00437F97"/>
    <w:rsid w:val="00484294"/>
    <w:rsid w:val="004A565B"/>
    <w:rsid w:val="004E7B0D"/>
    <w:rsid w:val="00500C22"/>
    <w:rsid w:val="00532B12"/>
    <w:rsid w:val="00627E69"/>
    <w:rsid w:val="00684E36"/>
    <w:rsid w:val="00692F40"/>
    <w:rsid w:val="006B56D4"/>
    <w:rsid w:val="006C6E45"/>
    <w:rsid w:val="006D308F"/>
    <w:rsid w:val="0072103B"/>
    <w:rsid w:val="007A35D1"/>
    <w:rsid w:val="007E00F5"/>
    <w:rsid w:val="00921DDE"/>
    <w:rsid w:val="00974E17"/>
    <w:rsid w:val="009877D2"/>
    <w:rsid w:val="00A35549"/>
    <w:rsid w:val="00A637B3"/>
    <w:rsid w:val="00A649F1"/>
    <w:rsid w:val="00A71B0B"/>
    <w:rsid w:val="00AE5BBB"/>
    <w:rsid w:val="00B35DCB"/>
    <w:rsid w:val="00B85158"/>
    <w:rsid w:val="00C45D90"/>
    <w:rsid w:val="00C5293F"/>
    <w:rsid w:val="00D05BEC"/>
    <w:rsid w:val="00D17E74"/>
    <w:rsid w:val="00D2708D"/>
    <w:rsid w:val="00D65C28"/>
    <w:rsid w:val="00D77A31"/>
    <w:rsid w:val="00DB3DF2"/>
    <w:rsid w:val="00DC5379"/>
    <w:rsid w:val="00DC7A41"/>
    <w:rsid w:val="00E064B9"/>
    <w:rsid w:val="00E8711B"/>
    <w:rsid w:val="00F1630E"/>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AF39"/>
  <w15:docId w15:val="{4810A10B-3B62-4A9A-B77F-B84A1C6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A31"/>
    <w:rPr>
      <w:sz w:val="24"/>
      <w:szCs w:val="24"/>
    </w:rPr>
  </w:style>
  <w:style w:type="paragraph" w:styleId="Heading1">
    <w:name w:val="heading 1"/>
    <w:basedOn w:val="Normal"/>
    <w:next w:val="Normal"/>
    <w:link w:val="Heading1Char"/>
    <w:uiPriority w:val="9"/>
    <w:qFormat/>
    <w:rsid w:val="00D77A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D77A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D77A3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7A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7A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7A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7A31"/>
    <w:pPr>
      <w:spacing w:before="240" w:after="60"/>
      <w:outlineLvl w:val="6"/>
    </w:pPr>
  </w:style>
  <w:style w:type="paragraph" w:styleId="Heading8">
    <w:name w:val="heading 8"/>
    <w:basedOn w:val="Normal"/>
    <w:next w:val="Normal"/>
    <w:link w:val="Heading8Char"/>
    <w:uiPriority w:val="9"/>
    <w:semiHidden/>
    <w:unhideWhenUsed/>
    <w:qFormat/>
    <w:rsid w:val="00D77A31"/>
    <w:pPr>
      <w:spacing w:before="240" w:after="60"/>
      <w:outlineLvl w:val="7"/>
    </w:pPr>
    <w:rPr>
      <w:i/>
      <w:iCs/>
    </w:rPr>
  </w:style>
  <w:style w:type="paragraph" w:styleId="Heading9">
    <w:name w:val="heading 9"/>
    <w:basedOn w:val="Normal"/>
    <w:next w:val="Normal"/>
    <w:link w:val="Heading9Char"/>
    <w:uiPriority w:val="9"/>
    <w:semiHidden/>
    <w:unhideWhenUsed/>
    <w:qFormat/>
    <w:rsid w:val="00D77A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7A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7A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7A31"/>
    <w:rPr>
      <w:b/>
      <w:bCs/>
      <w:sz w:val="28"/>
      <w:szCs w:val="28"/>
    </w:rPr>
  </w:style>
  <w:style w:type="character" w:customStyle="1" w:styleId="Heading5Char">
    <w:name w:val="Heading 5 Char"/>
    <w:basedOn w:val="DefaultParagraphFont"/>
    <w:link w:val="Heading5"/>
    <w:uiPriority w:val="9"/>
    <w:semiHidden/>
    <w:rsid w:val="00D77A31"/>
    <w:rPr>
      <w:b/>
      <w:bCs/>
      <w:i/>
      <w:iCs/>
      <w:sz w:val="26"/>
      <w:szCs w:val="26"/>
    </w:rPr>
  </w:style>
  <w:style w:type="character" w:customStyle="1" w:styleId="Heading6Char">
    <w:name w:val="Heading 6 Char"/>
    <w:basedOn w:val="DefaultParagraphFont"/>
    <w:link w:val="Heading6"/>
    <w:uiPriority w:val="9"/>
    <w:semiHidden/>
    <w:rsid w:val="00D77A31"/>
    <w:rPr>
      <w:b/>
      <w:bCs/>
    </w:rPr>
  </w:style>
  <w:style w:type="character" w:customStyle="1" w:styleId="Heading7Char">
    <w:name w:val="Heading 7 Char"/>
    <w:basedOn w:val="DefaultParagraphFont"/>
    <w:link w:val="Heading7"/>
    <w:uiPriority w:val="9"/>
    <w:semiHidden/>
    <w:rsid w:val="00D77A31"/>
    <w:rPr>
      <w:sz w:val="24"/>
      <w:szCs w:val="24"/>
    </w:rPr>
  </w:style>
  <w:style w:type="character" w:customStyle="1" w:styleId="Heading8Char">
    <w:name w:val="Heading 8 Char"/>
    <w:basedOn w:val="DefaultParagraphFont"/>
    <w:link w:val="Heading8"/>
    <w:uiPriority w:val="9"/>
    <w:semiHidden/>
    <w:rsid w:val="00D77A31"/>
    <w:rPr>
      <w:i/>
      <w:iCs/>
      <w:sz w:val="24"/>
      <w:szCs w:val="24"/>
    </w:rPr>
  </w:style>
  <w:style w:type="character" w:customStyle="1" w:styleId="Heading9Char">
    <w:name w:val="Heading 9 Char"/>
    <w:basedOn w:val="DefaultParagraphFont"/>
    <w:link w:val="Heading9"/>
    <w:uiPriority w:val="9"/>
    <w:semiHidden/>
    <w:rsid w:val="00D77A31"/>
    <w:rPr>
      <w:rFonts w:asciiTheme="majorHAnsi" w:eastAsiaTheme="majorEastAsia" w:hAnsiTheme="majorHAnsi"/>
    </w:rPr>
  </w:style>
  <w:style w:type="paragraph" w:styleId="Title">
    <w:name w:val="Title"/>
    <w:basedOn w:val="Normal"/>
    <w:next w:val="Normal"/>
    <w:link w:val="TitleChar"/>
    <w:uiPriority w:val="10"/>
    <w:qFormat/>
    <w:rsid w:val="00D77A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7A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7A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7A31"/>
    <w:rPr>
      <w:rFonts w:asciiTheme="majorHAnsi" w:eastAsiaTheme="majorEastAsia" w:hAnsiTheme="majorHAnsi"/>
      <w:sz w:val="24"/>
      <w:szCs w:val="24"/>
    </w:rPr>
  </w:style>
  <w:style w:type="character" w:styleId="Strong">
    <w:name w:val="Strong"/>
    <w:basedOn w:val="DefaultParagraphFont"/>
    <w:uiPriority w:val="22"/>
    <w:qFormat/>
    <w:rsid w:val="00D77A31"/>
    <w:rPr>
      <w:b/>
      <w:bCs/>
    </w:rPr>
  </w:style>
  <w:style w:type="character" w:styleId="Emphasis">
    <w:name w:val="Emphasis"/>
    <w:basedOn w:val="DefaultParagraphFont"/>
    <w:uiPriority w:val="20"/>
    <w:qFormat/>
    <w:rsid w:val="00D77A31"/>
    <w:rPr>
      <w:rFonts w:asciiTheme="minorHAnsi" w:hAnsiTheme="minorHAnsi"/>
      <w:b/>
      <w:i/>
      <w:iCs/>
    </w:rPr>
  </w:style>
  <w:style w:type="paragraph" w:styleId="NoSpacing">
    <w:name w:val="No Spacing"/>
    <w:basedOn w:val="Normal"/>
    <w:uiPriority w:val="1"/>
    <w:qFormat/>
    <w:rsid w:val="00D77A31"/>
    <w:rPr>
      <w:szCs w:val="32"/>
    </w:rPr>
  </w:style>
  <w:style w:type="paragraph" w:styleId="ListParagraph">
    <w:name w:val="List Paragraph"/>
    <w:basedOn w:val="Normal"/>
    <w:uiPriority w:val="34"/>
    <w:qFormat/>
    <w:rsid w:val="00D77A31"/>
    <w:pPr>
      <w:ind w:left="720"/>
      <w:contextualSpacing/>
    </w:pPr>
  </w:style>
  <w:style w:type="paragraph" w:styleId="Quote">
    <w:name w:val="Quote"/>
    <w:basedOn w:val="Normal"/>
    <w:next w:val="Normal"/>
    <w:link w:val="QuoteChar"/>
    <w:uiPriority w:val="29"/>
    <w:qFormat/>
    <w:rsid w:val="00D77A31"/>
    <w:rPr>
      <w:i/>
    </w:rPr>
  </w:style>
  <w:style w:type="character" w:customStyle="1" w:styleId="QuoteChar">
    <w:name w:val="Quote Char"/>
    <w:basedOn w:val="DefaultParagraphFont"/>
    <w:link w:val="Quote"/>
    <w:uiPriority w:val="29"/>
    <w:rsid w:val="00D77A31"/>
    <w:rPr>
      <w:i/>
      <w:sz w:val="24"/>
      <w:szCs w:val="24"/>
    </w:rPr>
  </w:style>
  <w:style w:type="paragraph" w:styleId="IntenseQuote">
    <w:name w:val="Intense Quote"/>
    <w:basedOn w:val="Normal"/>
    <w:next w:val="Normal"/>
    <w:link w:val="IntenseQuoteChar"/>
    <w:uiPriority w:val="30"/>
    <w:qFormat/>
    <w:rsid w:val="00D77A31"/>
    <w:pPr>
      <w:ind w:left="720" w:right="720"/>
    </w:pPr>
    <w:rPr>
      <w:b/>
      <w:i/>
      <w:szCs w:val="22"/>
    </w:rPr>
  </w:style>
  <w:style w:type="character" w:customStyle="1" w:styleId="IntenseQuoteChar">
    <w:name w:val="Intense Quote Char"/>
    <w:basedOn w:val="DefaultParagraphFont"/>
    <w:link w:val="IntenseQuote"/>
    <w:uiPriority w:val="30"/>
    <w:rsid w:val="00D77A31"/>
    <w:rPr>
      <w:b/>
      <w:i/>
      <w:sz w:val="24"/>
    </w:rPr>
  </w:style>
  <w:style w:type="character" w:styleId="SubtleEmphasis">
    <w:name w:val="Subtle Emphasis"/>
    <w:uiPriority w:val="19"/>
    <w:qFormat/>
    <w:rsid w:val="00D77A31"/>
    <w:rPr>
      <w:i/>
      <w:color w:val="5A5A5A" w:themeColor="text1" w:themeTint="A5"/>
    </w:rPr>
  </w:style>
  <w:style w:type="character" w:styleId="IntenseEmphasis">
    <w:name w:val="Intense Emphasis"/>
    <w:basedOn w:val="DefaultParagraphFont"/>
    <w:uiPriority w:val="21"/>
    <w:qFormat/>
    <w:rsid w:val="00D77A31"/>
    <w:rPr>
      <w:b/>
      <w:i/>
      <w:sz w:val="24"/>
      <w:szCs w:val="24"/>
      <w:u w:val="single"/>
    </w:rPr>
  </w:style>
  <w:style w:type="character" w:styleId="SubtleReference">
    <w:name w:val="Subtle Reference"/>
    <w:basedOn w:val="DefaultParagraphFont"/>
    <w:uiPriority w:val="31"/>
    <w:qFormat/>
    <w:rsid w:val="00D77A31"/>
    <w:rPr>
      <w:sz w:val="24"/>
      <w:szCs w:val="24"/>
      <w:u w:val="single"/>
    </w:rPr>
  </w:style>
  <w:style w:type="character" w:styleId="IntenseReference">
    <w:name w:val="Intense Reference"/>
    <w:basedOn w:val="DefaultParagraphFont"/>
    <w:uiPriority w:val="32"/>
    <w:qFormat/>
    <w:rsid w:val="00D77A31"/>
    <w:rPr>
      <w:b/>
      <w:sz w:val="24"/>
      <w:u w:val="single"/>
    </w:rPr>
  </w:style>
  <w:style w:type="character" w:styleId="BookTitle">
    <w:name w:val="Book Title"/>
    <w:basedOn w:val="DefaultParagraphFont"/>
    <w:uiPriority w:val="33"/>
    <w:qFormat/>
    <w:rsid w:val="00D77A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7A31"/>
    <w:pPr>
      <w:outlineLvl w:val="9"/>
    </w:pPr>
  </w:style>
  <w:style w:type="paragraph" w:customStyle="1" w:styleId="Default">
    <w:name w:val="Default"/>
    <w:rsid w:val="00DB3DF2"/>
    <w:pPr>
      <w:autoSpaceDE w:val="0"/>
      <w:autoSpaceDN w:val="0"/>
      <w:adjustRightInd w:val="0"/>
    </w:pPr>
    <w:rPr>
      <w:rFonts w:ascii="BPJDMP+TimesNewRoman,Bold" w:hAnsi="BPJDMP+TimesNewRoman,Bold" w:cs="BPJDMP+TimesNewRoman,Bold"/>
      <w:color w:val="000000"/>
      <w:sz w:val="24"/>
      <w:szCs w:val="24"/>
    </w:rPr>
  </w:style>
  <w:style w:type="paragraph" w:styleId="BodyText">
    <w:name w:val="Body Text"/>
    <w:basedOn w:val="Default"/>
    <w:next w:val="Default"/>
    <w:link w:val="BodyTextChar"/>
    <w:uiPriority w:val="99"/>
    <w:rsid w:val="00DB3DF2"/>
    <w:rPr>
      <w:rFonts w:cs="Times New Roman"/>
      <w:color w:val="auto"/>
    </w:rPr>
  </w:style>
  <w:style w:type="character" w:customStyle="1" w:styleId="BodyTextChar">
    <w:name w:val="Body Text Char"/>
    <w:basedOn w:val="DefaultParagraphFont"/>
    <w:link w:val="BodyText"/>
    <w:uiPriority w:val="99"/>
    <w:rsid w:val="00DB3DF2"/>
    <w:rPr>
      <w:rFonts w:ascii="BPJDMP+TimesNewRoman,Bold" w:hAnsi="BPJDMP+TimesNewRoman,Bold"/>
      <w:sz w:val="24"/>
      <w:szCs w:val="24"/>
    </w:rPr>
  </w:style>
  <w:style w:type="paragraph" w:styleId="BodyTextIndent">
    <w:name w:val="Body Text Indent"/>
    <w:basedOn w:val="Default"/>
    <w:next w:val="Default"/>
    <w:link w:val="BodyTextIndentChar"/>
    <w:uiPriority w:val="99"/>
    <w:rsid w:val="00DB3DF2"/>
    <w:rPr>
      <w:rFonts w:cs="Times New Roman"/>
      <w:color w:val="auto"/>
    </w:rPr>
  </w:style>
  <w:style w:type="character" w:customStyle="1" w:styleId="BodyTextIndentChar">
    <w:name w:val="Body Text Indent Char"/>
    <w:basedOn w:val="DefaultParagraphFont"/>
    <w:link w:val="BodyTextIndent"/>
    <w:uiPriority w:val="99"/>
    <w:rsid w:val="00DB3DF2"/>
    <w:rPr>
      <w:rFonts w:ascii="BPJDMP+TimesNewRoman,Bold" w:hAnsi="BPJDMP+TimesNewRoman,Bold"/>
      <w:sz w:val="24"/>
      <w:szCs w:val="24"/>
    </w:rPr>
  </w:style>
  <w:style w:type="paragraph" w:customStyle="1" w:styleId="Change">
    <w:name w:val="Change"/>
    <w:basedOn w:val="Default"/>
    <w:next w:val="Default"/>
    <w:uiPriority w:val="99"/>
    <w:rsid w:val="00DB3DF2"/>
    <w:rPr>
      <w:rFonts w:cs="Times New Roman"/>
      <w:color w:val="auto"/>
    </w:rPr>
  </w:style>
  <w:style w:type="paragraph" w:styleId="BodyTextIndent3">
    <w:name w:val="Body Text Indent 3"/>
    <w:basedOn w:val="Default"/>
    <w:next w:val="Default"/>
    <w:link w:val="BodyTextIndent3Char"/>
    <w:uiPriority w:val="99"/>
    <w:rsid w:val="00DB3DF2"/>
    <w:rPr>
      <w:rFonts w:cs="Times New Roman"/>
      <w:color w:val="auto"/>
    </w:rPr>
  </w:style>
  <w:style w:type="character" w:customStyle="1" w:styleId="BodyTextIndent3Char">
    <w:name w:val="Body Text Indent 3 Char"/>
    <w:basedOn w:val="DefaultParagraphFont"/>
    <w:link w:val="BodyTextIndent3"/>
    <w:uiPriority w:val="99"/>
    <w:rsid w:val="00DB3DF2"/>
    <w:rPr>
      <w:rFonts w:ascii="BPJDMP+TimesNewRoman,Bold" w:hAnsi="BPJDMP+TimesNewRoman,Bold"/>
      <w:sz w:val="24"/>
      <w:szCs w:val="24"/>
    </w:rPr>
  </w:style>
  <w:style w:type="paragraph" w:styleId="BodyText3">
    <w:name w:val="Body Text 3"/>
    <w:basedOn w:val="Default"/>
    <w:next w:val="Default"/>
    <w:link w:val="BodyText3Char"/>
    <w:uiPriority w:val="99"/>
    <w:rsid w:val="00DB3DF2"/>
    <w:rPr>
      <w:rFonts w:cs="Times New Roman"/>
      <w:color w:val="auto"/>
    </w:rPr>
  </w:style>
  <w:style w:type="character" w:customStyle="1" w:styleId="BodyText3Char">
    <w:name w:val="Body Text 3 Char"/>
    <w:basedOn w:val="DefaultParagraphFont"/>
    <w:link w:val="BodyText3"/>
    <w:uiPriority w:val="99"/>
    <w:rsid w:val="00DB3DF2"/>
    <w:rPr>
      <w:rFonts w:ascii="BPJDMP+TimesNewRoman,Bold" w:hAnsi="BPJDMP+TimesNewRoman,Bold"/>
      <w:sz w:val="24"/>
      <w:szCs w:val="24"/>
    </w:rPr>
  </w:style>
  <w:style w:type="paragraph" w:styleId="Header">
    <w:name w:val="header"/>
    <w:basedOn w:val="Normal"/>
    <w:link w:val="HeaderChar"/>
    <w:uiPriority w:val="99"/>
    <w:unhideWhenUsed/>
    <w:rsid w:val="002078AF"/>
    <w:pPr>
      <w:tabs>
        <w:tab w:val="center" w:pos="4680"/>
        <w:tab w:val="right" w:pos="9360"/>
      </w:tabs>
    </w:pPr>
  </w:style>
  <w:style w:type="character" w:customStyle="1" w:styleId="HeaderChar">
    <w:name w:val="Header Char"/>
    <w:basedOn w:val="DefaultParagraphFont"/>
    <w:link w:val="Header"/>
    <w:uiPriority w:val="99"/>
    <w:rsid w:val="002078AF"/>
    <w:rPr>
      <w:sz w:val="24"/>
      <w:szCs w:val="24"/>
    </w:rPr>
  </w:style>
  <w:style w:type="paragraph" w:styleId="Footer">
    <w:name w:val="footer"/>
    <w:basedOn w:val="Normal"/>
    <w:link w:val="FooterChar"/>
    <w:uiPriority w:val="99"/>
    <w:unhideWhenUsed/>
    <w:rsid w:val="002078AF"/>
    <w:pPr>
      <w:tabs>
        <w:tab w:val="center" w:pos="4680"/>
        <w:tab w:val="right" w:pos="9360"/>
      </w:tabs>
    </w:pPr>
  </w:style>
  <w:style w:type="character" w:customStyle="1" w:styleId="FooterChar">
    <w:name w:val="Footer Char"/>
    <w:basedOn w:val="DefaultParagraphFont"/>
    <w:link w:val="Footer"/>
    <w:uiPriority w:val="99"/>
    <w:rsid w:val="002078AF"/>
    <w:rPr>
      <w:sz w:val="24"/>
      <w:szCs w:val="24"/>
    </w:rPr>
  </w:style>
  <w:style w:type="paragraph" w:styleId="BalloonText">
    <w:name w:val="Balloon Text"/>
    <w:basedOn w:val="Normal"/>
    <w:link w:val="BalloonTextChar"/>
    <w:uiPriority w:val="99"/>
    <w:semiHidden/>
    <w:unhideWhenUsed/>
    <w:rsid w:val="00627E69"/>
    <w:rPr>
      <w:rFonts w:ascii="Arial" w:hAnsi="Arial" w:cs="Arial"/>
      <w:sz w:val="16"/>
      <w:szCs w:val="16"/>
    </w:rPr>
  </w:style>
  <w:style w:type="character" w:customStyle="1" w:styleId="BalloonTextChar">
    <w:name w:val="Balloon Text Char"/>
    <w:basedOn w:val="DefaultParagraphFont"/>
    <w:link w:val="BalloonText"/>
    <w:uiPriority w:val="99"/>
    <w:semiHidden/>
    <w:rsid w:val="00627E6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3D1C-F529-4A50-973A-757AB2CC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5329</Words>
  <Characters>30380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April</dc:creator>
  <cp:lastModifiedBy>Sandra Vohs</cp:lastModifiedBy>
  <cp:revision>3</cp:revision>
  <cp:lastPrinted>2019-07-29T14:15:00Z</cp:lastPrinted>
  <dcterms:created xsi:type="dcterms:W3CDTF">2019-10-08T16:25:00Z</dcterms:created>
  <dcterms:modified xsi:type="dcterms:W3CDTF">2019-10-08T16:32:00Z</dcterms:modified>
</cp:coreProperties>
</file>